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500E3" w:rsidR="007675B0" w:rsidP="004C128B" w:rsidRDefault="004500E3" w14:paraId="682A2B00" w14:textId="789DD15C">
      <w:pPr>
        <w:jc w:val="center"/>
      </w:pPr>
      <w:r w:rsidRPr="004500E3">
        <w:rPr>
          <w:noProof/>
        </w:rPr>
        <w:drawing>
          <wp:inline distT="0" distB="0" distL="0" distR="0" wp14:anchorId="5975A191" wp14:editId="649A87E5">
            <wp:extent cx="952500" cy="1170646"/>
            <wp:effectExtent l="0" t="0" r="0" b="0"/>
            <wp:docPr id="2784608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60865" name="Image 2784608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9163" cy="1178835"/>
                    </a:xfrm>
                    <a:prstGeom prst="rect">
                      <a:avLst/>
                    </a:prstGeom>
                  </pic:spPr>
                </pic:pic>
              </a:graphicData>
            </a:graphic>
          </wp:inline>
        </w:drawing>
      </w:r>
    </w:p>
    <w:p w:rsidRPr="004C128B" w:rsidR="00B45B41" w:rsidP="004C128B" w:rsidRDefault="00B45B41" w14:paraId="59E43A75" w14:textId="77777777">
      <w:pPr>
        <w:pBdr>
          <w:top w:val="single" w:color="00B6BC" w:sz="4" w:space="1"/>
          <w:left w:val="single" w:color="00B6BC" w:sz="4" w:space="4"/>
          <w:bottom w:val="single" w:color="00B6BC" w:sz="4" w:space="1"/>
          <w:right w:val="single" w:color="00B6BC" w:sz="4" w:space="4"/>
        </w:pBdr>
        <w:jc w:val="center"/>
        <w:rPr>
          <w:b/>
          <w:bCs/>
          <w:color w:val="00B6BC"/>
          <w:sz w:val="52"/>
          <w:szCs w:val="52"/>
          <w:highlight w:val="yellow"/>
        </w:rPr>
      </w:pPr>
      <w:r w:rsidRPr="004C128B">
        <w:rPr>
          <w:b/>
          <w:bCs/>
          <w:color w:val="00B6BC"/>
          <w:sz w:val="52"/>
          <w:szCs w:val="52"/>
        </w:rPr>
        <w:t>FICHE DE DEMANDE DE MUTATION</w:t>
      </w:r>
    </w:p>
    <w:p w:rsidRPr="004500E3" w:rsidR="00B45B41" w:rsidP="004500E3" w:rsidRDefault="00B45B41" w14:paraId="3AFAA9F8" w14:textId="77777777">
      <w:pPr>
        <w:jc w:val="both"/>
        <w:rPr>
          <w:sz w:val="8"/>
          <w:szCs w:val="8"/>
        </w:rPr>
      </w:pPr>
    </w:p>
    <w:p w:rsidRPr="004500E3" w:rsidR="00B45B41" w:rsidP="004500E3" w:rsidRDefault="00B45B41" w14:paraId="5CE2F02F" w14:textId="51E2AAF0">
      <w:pPr>
        <w:jc w:val="both"/>
        <w:rPr>
          <w:sz w:val="24"/>
          <w:szCs w:val="24"/>
        </w:rPr>
      </w:pPr>
      <w:r w:rsidRPr="004500E3">
        <w:rPr>
          <w:sz w:val="24"/>
          <w:szCs w:val="24"/>
        </w:rPr>
        <w:t>Noms du/des locataire(s) :</w:t>
      </w:r>
      <w:r w:rsidR="004500E3">
        <w:rPr>
          <w:sz w:val="24"/>
          <w:szCs w:val="24"/>
        </w:rPr>
        <w:t xml:space="preserve"> </w:t>
      </w:r>
      <w:sdt>
        <w:sdtPr>
          <w:rPr>
            <w:sz w:val="24"/>
            <w:szCs w:val="24"/>
          </w:rPr>
          <w:id w:val="680393243"/>
          <w:placeholder>
            <w:docPart w:val="A719D107149B4CCC830EC8739FE9C2CA"/>
          </w:placeholder>
          <w:showingPlcHdr/>
          <w:text/>
        </w:sdtPr>
        <w:sdtEndPr/>
        <w:sdtContent>
          <w:r w:rsidR="00690FE8">
            <w:rPr>
              <w:rStyle w:val="Textedelespacerserv"/>
            </w:rPr>
            <w:t>Nom(s)</w:t>
          </w:r>
        </w:sdtContent>
      </w:sdt>
    </w:p>
    <w:p w:rsidRPr="004500E3" w:rsidR="00B45B41" w:rsidP="004500E3" w:rsidRDefault="00B45B41" w14:paraId="3DC50D6A" w14:textId="08103BE6">
      <w:pPr>
        <w:jc w:val="both"/>
        <w:rPr>
          <w:sz w:val="24"/>
          <w:szCs w:val="24"/>
        </w:rPr>
      </w:pPr>
      <w:r w:rsidRPr="004500E3">
        <w:rPr>
          <w:sz w:val="24"/>
          <w:szCs w:val="24"/>
        </w:rPr>
        <w:t>Prénoms du/des locataire(s) :</w:t>
      </w:r>
      <w:r w:rsidR="004500E3">
        <w:rPr>
          <w:sz w:val="24"/>
          <w:szCs w:val="24"/>
        </w:rPr>
        <w:t xml:space="preserve"> </w:t>
      </w:r>
      <w:sdt>
        <w:sdtPr>
          <w:rPr>
            <w:sz w:val="24"/>
            <w:szCs w:val="24"/>
          </w:rPr>
          <w:id w:val="648636144"/>
          <w:placeholder>
            <w:docPart w:val="9A2377ED4AE44BE498031B30A1418D5D"/>
          </w:placeholder>
          <w:showingPlcHdr/>
          <w:text/>
        </w:sdtPr>
        <w:sdtEndPr/>
        <w:sdtContent>
          <w:r w:rsidR="00690FE8">
            <w:rPr>
              <w:rStyle w:val="Textedelespacerserv"/>
            </w:rPr>
            <w:t>Prénom(s)</w:t>
          </w:r>
          <w:r w:rsidRPr="00CB583D" w:rsidR="004500E3">
            <w:rPr>
              <w:rStyle w:val="Textedelespacerserv"/>
            </w:rPr>
            <w:t>.</w:t>
          </w:r>
        </w:sdtContent>
      </w:sdt>
    </w:p>
    <w:p w:rsidRPr="004500E3" w:rsidR="00B45B41" w:rsidP="004500E3" w:rsidRDefault="00B45B41" w14:paraId="5744914A" w14:textId="5D3A481D">
      <w:pPr>
        <w:jc w:val="both"/>
        <w:rPr>
          <w:sz w:val="24"/>
          <w:szCs w:val="24"/>
        </w:rPr>
      </w:pPr>
      <w:r w:rsidRPr="004500E3">
        <w:rPr>
          <w:sz w:val="24"/>
          <w:szCs w:val="24"/>
        </w:rPr>
        <w:t>Date de dépôt de la demande de logement :</w:t>
      </w:r>
      <w:r w:rsidR="004500E3">
        <w:rPr>
          <w:sz w:val="24"/>
          <w:szCs w:val="24"/>
        </w:rPr>
        <w:t xml:space="preserve"> </w:t>
      </w:r>
      <w:sdt>
        <w:sdtPr>
          <w:rPr>
            <w:sz w:val="24"/>
            <w:szCs w:val="24"/>
          </w:rPr>
          <w:id w:val="1968541580"/>
          <w:placeholder>
            <w:docPart w:val="CCC70653FF0B40D5A4987256ECA01C7E"/>
          </w:placeholder>
          <w:showingPlcHdr/>
          <w:date>
            <w:dateFormat w:val="dd/MM/yyyy"/>
            <w:lid w:val="fr-FR"/>
            <w:storeMappedDataAs w:val="dateTime"/>
            <w:calendar w:val="gregorian"/>
          </w:date>
        </w:sdtPr>
        <w:sdtEndPr/>
        <w:sdtContent>
          <w:r w:rsidR="00690FE8">
            <w:rPr>
              <w:rStyle w:val="Textedelespacerserv"/>
            </w:rPr>
            <w:t>Date de dépôt de la demande</w:t>
          </w:r>
        </w:sdtContent>
      </w:sdt>
    </w:p>
    <w:p w:rsidRPr="004500E3" w:rsidR="00B45B41" w:rsidP="004500E3" w:rsidRDefault="00B45B41" w14:paraId="1DAE1B0C" w14:textId="29E45630">
      <w:pPr>
        <w:jc w:val="both"/>
        <w:rPr>
          <w:sz w:val="24"/>
          <w:szCs w:val="24"/>
        </w:rPr>
      </w:pPr>
      <w:r w:rsidRPr="004500E3">
        <w:rPr>
          <w:sz w:val="24"/>
          <w:szCs w:val="24"/>
        </w:rPr>
        <w:t>Numéro Unique de demande :</w:t>
      </w:r>
      <w:r w:rsidR="004500E3">
        <w:rPr>
          <w:sz w:val="24"/>
          <w:szCs w:val="24"/>
        </w:rPr>
        <w:t xml:space="preserve"> </w:t>
      </w:r>
      <w:sdt>
        <w:sdtPr>
          <w:rPr>
            <w:sz w:val="24"/>
            <w:szCs w:val="24"/>
          </w:rPr>
          <w:id w:val="-1522925123"/>
          <w:placeholder>
            <w:docPart w:val="B18FC5867E5541BBA343EAC485533550"/>
          </w:placeholder>
          <w:showingPlcHdr/>
          <w:text/>
        </w:sdtPr>
        <w:sdtEndPr/>
        <w:sdtContent>
          <w:r w:rsidR="00690FE8">
            <w:rPr>
              <w:rStyle w:val="Textedelespacerserv"/>
            </w:rPr>
            <w:t xml:space="preserve">Numéro à renseigner </w:t>
          </w:r>
        </w:sdtContent>
      </w:sdt>
    </w:p>
    <w:p w:rsidRPr="004500E3" w:rsidR="00B45B41" w:rsidP="004500E3" w:rsidRDefault="00B45B41" w14:paraId="1E6173EB" w14:textId="55827689">
      <w:pPr>
        <w:jc w:val="both"/>
        <w:rPr>
          <w:sz w:val="24"/>
          <w:szCs w:val="24"/>
        </w:rPr>
      </w:pPr>
      <w:r w:rsidRPr="004500E3">
        <w:rPr>
          <w:sz w:val="24"/>
          <w:szCs w:val="24"/>
        </w:rPr>
        <w:t>Coordonnées téléphoniques :</w:t>
      </w:r>
      <w:r w:rsidR="004500E3">
        <w:rPr>
          <w:sz w:val="24"/>
          <w:szCs w:val="24"/>
        </w:rPr>
        <w:t xml:space="preserve"> </w:t>
      </w:r>
      <w:sdt>
        <w:sdtPr>
          <w:rPr>
            <w:sz w:val="24"/>
            <w:szCs w:val="24"/>
          </w:rPr>
          <w:id w:val="1235978209"/>
          <w:placeholder>
            <w:docPart w:val="A9169B57CF1342A8A4E7607C622C225A"/>
          </w:placeholder>
          <w:showingPlcHdr/>
          <w:text/>
        </w:sdtPr>
        <w:sdtEndPr/>
        <w:sdtContent>
          <w:r w:rsidR="00690FE8">
            <w:rPr>
              <w:rStyle w:val="Textedelespacerserv"/>
            </w:rPr>
            <w:t>Coordonnées téléphoniques</w:t>
          </w:r>
        </w:sdtContent>
      </w:sdt>
    </w:p>
    <w:p w:rsidRPr="004500E3" w:rsidR="00B45B41" w:rsidP="004500E3" w:rsidRDefault="00B45B41" w14:paraId="7ABACC00" w14:textId="3F0FB34D">
      <w:pPr>
        <w:jc w:val="both"/>
        <w:rPr>
          <w:sz w:val="24"/>
          <w:szCs w:val="24"/>
        </w:rPr>
      </w:pPr>
      <w:r w:rsidRPr="004500E3">
        <w:rPr>
          <w:sz w:val="24"/>
          <w:szCs w:val="24"/>
        </w:rPr>
        <w:t xml:space="preserve">Adresses </w:t>
      </w:r>
      <w:proofErr w:type="gramStart"/>
      <w:r w:rsidRPr="004500E3">
        <w:rPr>
          <w:sz w:val="24"/>
          <w:szCs w:val="24"/>
        </w:rPr>
        <w:t>mail</w:t>
      </w:r>
      <w:proofErr w:type="gramEnd"/>
      <w:r w:rsidRPr="004500E3">
        <w:rPr>
          <w:sz w:val="24"/>
          <w:szCs w:val="24"/>
        </w:rPr>
        <w:t> :</w:t>
      </w:r>
      <w:r w:rsidR="004500E3">
        <w:rPr>
          <w:sz w:val="24"/>
          <w:szCs w:val="24"/>
        </w:rPr>
        <w:t xml:space="preserve"> </w:t>
      </w:r>
      <w:sdt>
        <w:sdtPr>
          <w:rPr>
            <w:sz w:val="24"/>
            <w:szCs w:val="24"/>
          </w:rPr>
          <w:id w:val="-1611812336"/>
          <w:placeholder>
            <w:docPart w:val="0AE1242A5C1C46C2842AC04A48157F38"/>
          </w:placeholder>
          <w:showingPlcHdr/>
          <w:text/>
        </w:sdtPr>
        <w:sdtEndPr/>
        <w:sdtContent>
          <w:r w:rsidR="004500E3">
            <w:rPr>
              <w:rStyle w:val="Textedelespacerserv"/>
            </w:rPr>
            <w:t xml:space="preserve">Votre adresse </w:t>
          </w:r>
          <w:proofErr w:type="gramStart"/>
          <w:r w:rsidR="004500E3">
            <w:rPr>
              <w:rStyle w:val="Textedelespacerserv"/>
            </w:rPr>
            <w:t>mail</w:t>
          </w:r>
          <w:proofErr w:type="gramEnd"/>
        </w:sdtContent>
      </w:sdt>
    </w:p>
    <w:p w:rsidR="00690FE8" w:rsidP="004500E3" w:rsidRDefault="00B45B41" w14:paraId="11864B93" w14:textId="680DF1B5">
      <w:pPr>
        <w:jc w:val="both"/>
        <w:rPr>
          <w:sz w:val="24"/>
          <w:szCs w:val="24"/>
        </w:rPr>
      </w:pPr>
      <w:r w:rsidRPr="004500E3">
        <w:rPr>
          <w:sz w:val="24"/>
          <w:szCs w:val="24"/>
        </w:rPr>
        <w:t>Suivi social</w:t>
      </w:r>
      <w:r w:rsidR="004500E3">
        <w:rPr>
          <w:sz w:val="24"/>
          <w:szCs w:val="24"/>
        </w:rPr>
        <w:t xml:space="preserve"> : </w:t>
      </w:r>
      <w:sdt>
        <w:sdtPr>
          <w:rPr>
            <w:sz w:val="24"/>
            <w:szCs w:val="24"/>
          </w:rPr>
          <w:id w:val="146792113"/>
          <w14:checkbox>
            <w14:checked w14:val="0"/>
            <w14:checkedState w14:val="2612" w14:font="MS Gothic"/>
            <w14:uncheckedState w14:val="2610" w14:font="MS Gothic"/>
          </w14:checkbox>
        </w:sdtPr>
        <w:sdtEndPr/>
        <w:sdtContent>
          <w:r w:rsidR="004500E3">
            <w:rPr>
              <w:rFonts w:hint="eastAsia" w:ascii="MS Gothic" w:hAnsi="MS Gothic" w:eastAsia="MS Gothic"/>
              <w:sz w:val="24"/>
              <w:szCs w:val="24"/>
            </w:rPr>
            <w:t>☐</w:t>
          </w:r>
        </w:sdtContent>
      </w:sdt>
      <w:r w:rsidR="004500E3">
        <w:rPr>
          <w:sz w:val="24"/>
          <w:szCs w:val="24"/>
        </w:rPr>
        <w:t xml:space="preserve">Oui </w:t>
      </w:r>
      <w:r w:rsidR="004500E3">
        <w:rPr>
          <w:sz w:val="24"/>
          <w:szCs w:val="24"/>
        </w:rPr>
        <w:tab/>
      </w:r>
      <w:sdt>
        <w:sdtPr>
          <w:rPr>
            <w:sz w:val="24"/>
            <w:szCs w:val="24"/>
          </w:rPr>
          <w:id w:val="1006408072"/>
          <w14:checkbox>
            <w14:checked w14:val="0"/>
            <w14:checkedState w14:val="2612" w14:font="MS Gothic"/>
            <w14:uncheckedState w14:val="2610" w14:font="MS Gothic"/>
          </w14:checkbox>
        </w:sdtPr>
        <w:sdtEndPr/>
        <w:sdtContent>
          <w:r w:rsidR="004500E3">
            <w:rPr>
              <w:rFonts w:hint="eastAsia" w:ascii="MS Gothic" w:hAnsi="MS Gothic" w:eastAsia="MS Gothic"/>
              <w:sz w:val="24"/>
              <w:szCs w:val="24"/>
            </w:rPr>
            <w:t>☐</w:t>
          </w:r>
        </w:sdtContent>
      </w:sdt>
      <w:r w:rsidR="004500E3">
        <w:rPr>
          <w:sz w:val="24"/>
          <w:szCs w:val="24"/>
        </w:rPr>
        <w:t>Non</w:t>
      </w:r>
      <w:r w:rsidRPr="004500E3">
        <w:rPr>
          <w:sz w:val="24"/>
          <w:szCs w:val="24"/>
        </w:rPr>
        <w:t> </w:t>
      </w:r>
    </w:p>
    <w:p w:rsidR="00B45B41" w:rsidP="004500E3" w:rsidRDefault="00B45B41" w14:paraId="185D3755" w14:textId="7692FCD9">
      <w:pPr>
        <w:jc w:val="both"/>
        <w:rPr>
          <w:sz w:val="24"/>
          <w:szCs w:val="24"/>
        </w:rPr>
      </w:pPr>
      <w:r w:rsidRPr="004500E3">
        <w:rPr>
          <w:sz w:val="24"/>
          <w:szCs w:val="24"/>
        </w:rPr>
        <w:t>Si Oui, quelle administration ?</w:t>
      </w:r>
      <w:r w:rsidR="00690FE8">
        <w:rPr>
          <w:sz w:val="24"/>
          <w:szCs w:val="24"/>
        </w:rPr>
        <w:t xml:space="preserve"> </w:t>
      </w:r>
      <w:sdt>
        <w:sdtPr>
          <w:rPr>
            <w:sz w:val="24"/>
            <w:szCs w:val="24"/>
          </w:rPr>
          <w:id w:val="1944570983"/>
          <w:placeholder>
            <w:docPart w:val="6FFC6581BBBB460C8F28674557D67E81"/>
          </w:placeholder>
          <w:showingPlcHdr/>
          <w:text/>
        </w:sdtPr>
        <w:sdtEndPr/>
        <w:sdtContent>
          <w:r w:rsidR="00690FE8">
            <w:rPr>
              <w:rStyle w:val="Textedelespacerserv"/>
            </w:rPr>
            <w:t>Précisions</w:t>
          </w:r>
        </w:sdtContent>
      </w:sdt>
    </w:p>
    <w:p w:rsidRPr="004500E3" w:rsidR="00B45B41" w:rsidP="004500E3" w:rsidRDefault="00B45B41" w14:paraId="72BC3758" w14:textId="77777777">
      <w:pPr>
        <w:jc w:val="both"/>
        <w:rPr>
          <w:sz w:val="6"/>
          <w:szCs w:val="6"/>
        </w:rPr>
      </w:pPr>
    </w:p>
    <w:tbl>
      <w:tblPr>
        <w:tblW w:w="0" w:type="auto"/>
        <w:tblCellMar>
          <w:left w:w="0" w:type="dxa"/>
          <w:right w:w="0" w:type="dxa"/>
        </w:tblCellMar>
        <w:tblLook w:val="04A0" w:firstRow="1" w:lastRow="0" w:firstColumn="1" w:lastColumn="0" w:noHBand="0" w:noVBand="1"/>
      </w:tblPr>
      <w:tblGrid>
        <w:gridCol w:w="1009"/>
        <w:gridCol w:w="7091"/>
      </w:tblGrid>
      <w:tr w:rsidRPr="004500E3" w:rsidR="00B45B41" w:rsidTr="00B45B41" w14:paraId="21883DC9" w14:textId="77777777">
        <w:trPr>
          <w:trHeight w:val="817"/>
        </w:trPr>
        <w:tc>
          <w:tcPr>
            <w:tcW w:w="1009" w:type="dxa"/>
            <w:tcBorders>
              <w:top w:val="nil"/>
              <w:left w:val="nil"/>
              <w:bottom w:val="single" w:color="00B6BC" w:sz="8" w:space="0"/>
              <w:right w:val="nil"/>
            </w:tcBorders>
            <w:tcMar>
              <w:top w:w="0" w:type="dxa"/>
              <w:left w:w="108" w:type="dxa"/>
              <w:bottom w:w="0" w:type="dxa"/>
              <w:right w:w="108" w:type="dxa"/>
            </w:tcMar>
            <w:vAlign w:val="center"/>
            <w:hideMark/>
          </w:tcPr>
          <w:p w:rsidRPr="004500E3" w:rsidR="00B45B41" w:rsidP="004500E3" w:rsidRDefault="00B45B41" w14:paraId="0305BEF2" w14:textId="16F132E4">
            <w:pPr>
              <w:jc w:val="both"/>
            </w:pPr>
            <w:r w:rsidRPr="004500E3">
              <w:rPr>
                <w:noProof/>
              </w:rPr>
              <w:drawing>
                <wp:inline distT="0" distB="0" distL="0" distR="0" wp14:anchorId="2C14685D" wp14:editId="3216275F">
                  <wp:extent cx="449580" cy="449580"/>
                  <wp:effectExtent l="0" t="0" r="7620" b="7620"/>
                  <wp:docPr id="1138575431" name="Image 10" descr="Carte avec repè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1" descr="Carte avec repère avec un remplissage un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7091" w:type="dxa"/>
            <w:tcBorders>
              <w:top w:val="nil"/>
              <w:left w:val="nil"/>
              <w:bottom w:val="single" w:color="00B6BC" w:sz="8" w:space="0"/>
              <w:right w:val="nil"/>
            </w:tcBorders>
            <w:tcMar>
              <w:top w:w="0" w:type="dxa"/>
              <w:left w:w="108" w:type="dxa"/>
              <w:bottom w:w="0" w:type="dxa"/>
              <w:right w:w="108" w:type="dxa"/>
            </w:tcMar>
            <w:vAlign w:val="center"/>
            <w:hideMark/>
          </w:tcPr>
          <w:p w:rsidR="00B45B41" w:rsidP="004500E3" w:rsidRDefault="00B45B41" w14:paraId="5D593CFC" w14:textId="77777777">
            <w:pPr>
              <w:jc w:val="both"/>
              <w:rPr>
                <w:b/>
                <w:bCs/>
              </w:rPr>
            </w:pPr>
            <w:r w:rsidRPr="004500E3">
              <w:rPr>
                <w:b/>
                <w:bCs/>
              </w:rPr>
              <w:t>Vos secteurs de recherche (quartiers, secteurs, rues…) sur la commune de Clamart et de Châtillon ;</w:t>
            </w:r>
          </w:p>
          <w:sdt>
            <w:sdtPr>
              <w:id w:val="320480326"/>
              <w:placeholder>
                <w:docPart w:val="58D1F4EE486C45858C76369FD9D31B90"/>
              </w:placeholder>
              <w:showingPlcHdr/>
              <w:text/>
            </w:sdtPr>
            <w:sdtEndPr/>
            <w:sdtContent>
              <w:p w:rsidRPr="004500E3" w:rsidR="00690FE8" w:rsidP="004500E3" w:rsidRDefault="00690FE8" w14:paraId="0E7B0C01" w14:textId="4105492B">
                <w:pPr>
                  <w:jc w:val="both"/>
                </w:pPr>
                <w:r>
                  <w:rPr>
                    <w:rStyle w:val="Textedelespacerserv"/>
                  </w:rPr>
                  <w:t>Secteurs à renseigner</w:t>
                </w:r>
              </w:p>
            </w:sdtContent>
          </w:sdt>
        </w:tc>
      </w:tr>
      <w:tr w:rsidRPr="004500E3" w:rsidR="00B45B41" w:rsidTr="00B45B41" w14:paraId="782572BA" w14:textId="77777777">
        <w:trPr>
          <w:trHeight w:val="831"/>
        </w:trPr>
        <w:tc>
          <w:tcPr>
            <w:tcW w:w="1009" w:type="dxa"/>
            <w:tcBorders>
              <w:top w:val="nil"/>
              <w:left w:val="nil"/>
              <w:bottom w:val="single" w:color="00B6BC" w:sz="8" w:space="0"/>
              <w:right w:val="nil"/>
            </w:tcBorders>
            <w:tcMar>
              <w:top w:w="0" w:type="dxa"/>
              <w:left w:w="108" w:type="dxa"/>
              <w:bottom w:w="0" w:type="dxa"/>
              <w:right w:w="108" w:type="dxa"/>
            </w:tcMar>
            <w:vAlign w:val="center"/>
            <w:hideMark/>
          </w:tcPr>
          <w:p w:rsidRPr="004500E3" w:rsidR="00B45B41" w:rsidP="004500E3" w:rsidRDefault="00B45B41" w14:paraId="02B71413" w14:textId="0DA8D7A8">
            <w:pPr>
              <w:jc w:val="both"/>
            </w:pPr>
            <w:r w:rsidRPr="004500E3">
              <w:rPr>
                <w:noProof/>
              </w:rPr>
              <w:drawing>
                <wp:inline distT="0" distB="0" distL="0" distR="0" wp14:anchorId="25F49021" wp14:editId="517F2C72">
                  <wp:extent cx="449580" cy="449580"/>
                  <wp:effectExtent l="0" t="0" r="7620" b="7620"/>
                  <wp:docPr id="334291196" name="Image 9" descr="Ascen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0" descr="Ascenseur avec un remplissage uni"/>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7091" w:type="dxa"/>
            <w:tcBorders>
              <w:top w:val="nil"/>
              <w:left w:val="nil"/>
              <w:bottom w:val="single" w:color="00B6BC" w:sz="8" w:space="0"/>
              <w:right w:val="nil"/>
            </w:tcBorders>
            <w:tcMar>
              <w:top w:w="0" w:type="dxa"/>
              <w:left w:w="108" w:type="dxa"/>
              <w:bottom w:w="0" w:type="dxa"/>
              <w:right w:w="108" w:type="dxa"/>
            </w:tcMar>
            <w:vAlign w:val="center"/>
            <w:hideMark/>
          </w:tcPr>
          <w:p w:rsidR="00B45B41" w:rsidP="004500E3" w:rsidRDefault="00B45B41" w14:paraId="3828DDBB" w14:textId="12CF26AE">
            <w:pPr>
              <w:jc w:val="both"/>
              <w:rPr>
                <w:b/>
                <w:bCs/>
              </w:rPr>
            </w:pPr>
            <w:r w:rsidRPr="004500E3">
              <w:rPr>
                <w:b/>
                <w:bCs/>
              </w:rPr>
              <w:t>Les étages que vous acceptez, rez-de-chaussée compris, sans ascenseur ou avec ascenseur (à préciser) ;</w:t>
            </w:r>
          </w:p>
          <w:sdt>
            <w:sdtPr>
              <w:id w:val="923916985"/>
              <w:placeholder>
                <w:docPart w:val="4191E27968FA4EE4B7287F5836A633AA"/>
              </w:placeholder>
              <w:showingPlcHdr/>
              <w:text/>
            </w:sdtPr>
            <w:sdtEndPr/>
            <w:sdtContent>
              <w:p w:rsidRPr="004500E3" w:rsidR="00690FE8" w:rsidP="004500E3" w:rsidRDefault="00690FE8" w14:paraId="4489DE64" w14:textId="3D3BD0F3">
                <w:pPr>
                  <w:jc w:val="both"/>
                </w:pPr>
                <w:r>
                  <w:rPr>
                    <w:rStyle w:val="Textedelespacerserv"/>
                  </w:rPr>
                  <w:t>Précisions</w:t>
                </w:r>
              </w:p>
            </w:sdtContent>
          </w:sdt>
        </w:tc>
      </w:tr>
      <w:tr w:rsidRPr="004500E3" w:rsidR="00B45B41" w:rsidTr="00B45B41" w14:paraId="723FA331" w14:textId="77777777">
        <w:trPr>
          <w:trHeight w:val="817"/>
        </w:trPr>
        <w:tc>
          <w:tcPr>
            <w:tcW w:w="1009" w:type="dxa"/>
            <w:tcBorders>
              <w:top w:val="nil"/>
              <w:left w:val="nil"/>
              <w:bottom w:val="single" w:color="00B6BC" w:sz="8" w:space="0"/>
              <w:right w:val="nil"/>
            </w:tcBorders>
            <w:tcMar>
              <w:top w:w="0" w:type="dxa"/>
              <w:left w:w="108" w:type="dxa"/>
              <w:bottom w:w="0" w:type="dxa"/>
              <w:right w:w="108" w:type="dxa"/>
            </w:tcMar>
            <w:vAlign w:val="center"/>
            <w:hideMark/>
          </w:tcPr>
          <w:p w:rsidRPr="004500E3" w:rsidR="00B45B41" w:rsidP="004500E3" w:rsidRDefault="00B45B41" w14:paraId="4FAF3697" w14:textId="2017F388">
            <w:pPr>
              <w:jc w:val="both"/>
            </w:pPr>
            <w:r w:rsidRPr="004500E3">
              <w:rPr>
                <w:noProof/>
              </w:rPr>
              <w:drawing>
                <wp:inline distT="0" distB="0" distL="0" distR="0" wp14:anchorId="3249FB62" wp14:editId="42FDDD19">
                  <wp:extent cx="449580" cy="449580"/>
                  <wp:effectExtent l="0" t="0" r="7620" b="7620"/>
                  <wp:docPr id="796989731" name="Image 8" descr="Pièc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9" descr="Pièces avec un remplissage uni"/>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7091" w:type="dxa"/>
            <w:tcBorders>
              <w:top w:val="nil"/>
              <w:left w:val="nil"/>
              <w:bottom w:val="single" w:color="00B6BC" w:sz="8" w:space="0"/>
              <w:right w:val="nil"/>
            </w:tcBorders>
            <w:tcMar>
              <w:top w:w="0" w:type="dxa"/>
              <w:left w:w="108" w:type="dxa"/>
              <w:bottom w:w="0" w:type="dxa"/>
              <w:right w:w="108" w:type="dxa"/>
            </w:tcMar>
            <w:vAlign w:val="center"/>
            <w:hideMark/>
          </w:tcPr>
          <w:p w:rsidR="00B45B41" w:rsidP="004500E3" w:rsidRDefault="00B45B41" w14:paraId="31377361" w14:textId="77777777">
            <w:pPr>
              <w:jc w:val="both"/>
              <w:rPr>
                <w:b/>
                <w:bCs/>
              </w:rPr>
            </w:pPr>
            <w:r w:rsidRPr="004500E3">
              <w:rPr>
                <w:b/>
                <w:bCs/>
              </w:rPr>
              <w:t>Le loyer maximal que vous pouvez supporter (fonction de vos ressources) ;</w:t>
            </w:r>
          </w:p>
          <w:sdt>
            <w:sdtPr>
              <w:rPr>
                <w:b/>
                <w:bCs/>
              </w:rPr>
              <w:id w:val="-255050175"/>
              <w:placeholder>
                <w:docPart w:val="722A878C6C8840A2B4EC7D3AFFF89766"/>
              </w:placeholder>
              <w:showingPlcHdr/>
              <w:text/>
            </w:sdtPr>
            <w:sdtEndPr/>
            <w:sdtContent>
              <w:p w:rsidRPr="004500E3" w:rsidR="00690FE8" w:rsidP="004500E3" w:rsidRDefault="00690FE8" w14:paraId="0FCE23CA" w14:textId="46837C13">
                <w:pPr>
                  <w:jc w:val="both"/>
                  <w:rPr>
                    <w:b/>
                    <w:bCs/>
                  </w:rPr>
                </w:pPr>
                <w:r>
                  <w:rPr>
                    <w:rStyle w:val="Textedelespacerserv"/>
                  </w:rPr>
                  <w:t>Précisions</w:t>
                </w:r>
              </w:p>
            </w:sdtContent>
          </w:sdt>
        </w:tc>
      </w:tr>
      <w:tr w:rsidRPr="004500E3" w:rsidR="00B45B41" w:rsidTr="00B45B41" w14:paraId="67C57880" w14:textId="77777777">
        <w:trPr>
          <w:trHeight w:val="817"/>
        </w:trPr>
        <w:tc>
          <w:tcPr>
            <w:tcW w:w="1009" w:type="dxa"/>
            <w:tcBorders>
              <w:top w:val="nil"/>
              <w:left w:val="nil"/>
              <w:bottom w:val="single" w:color="00B6BC" w:sz="8" w:space="0"/>
              <w:right w:val="nil"/>
            </w:tcBorders>
            <w:tcMar>
              <w:top w:w="0" w:type="dxa"/>
              <w:left w:w="108" w:type="dxa"/>
              <w:bottom w:w="0" w:type="dxa"/>
              <w:right w:w="108" w:type="dxa"/>
            </w:tcMar>
            <w:vAlign w:val="center"/>
            <w:hideMark/>
          </w:tcPr>
          <w:p w:rsidRPr="004500E3" w:rsidR="00B45B41" w:rsidP="004500E3" w:rsidRDefault="00B45B41" w14:paraId="0E649274" w14:textId="5C894020">
            <w:pPr>
              <w:jc w:val="both"/>
            </w:pPr>
            <w:r w:rsidRPr="004500E3">
              <w:rPr>
                <w:noProof/>
              </w:rPr>
              <w:drawing>
                <wp:inline distT="0" distB="0" distL="0" distR="0" wp14:anchorId="5B3DBDAF" wp14:editId="07689094">
                  <wp:extent cx="449580" cy="449580"/>
                  <wp:effectExtent l="0" t="0" r="7620" b="7620"/>
                  <wp:docPr id="1389799688" name="Image 7" descr="Case coch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8" descr="Case cochée avec un remplissage uni"/>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7091" w:type="dxa"/>
            <w:tcBorders>
              <w:top w:val="nil"/>
              <w:left w:val="nil"/>
              <w:bottom w:val="single" w:color="00B6BC" w:sz="8" w:space="0"/>
              <w:right w:val="nil"/>
            </w:tcBorders>
            <w:tcMar>
              <w:top w:w="0" w:type="dxa"/>
              <w:left w:w="108" w:type="dxa"/>
              <w:bottom w:w="0" w:type="dxa"/>
              <w:right w:w="108" w:type="dxa"/>
            </w:tcMar>
            <w:vAlign w:val="center"/>
            <w:hideMark/>
          </w:tcPr>
          <w:p w:rsidR="00B45B41" w:rsidP="004500E3" w:rsidRDefault="00B45B41" w14:paraId="3828197C" w14:textId="77777777">
            <w:pPr>
              <w:jc w:val="both"/>
              <w:rPr>
                <w:b/>
                <w:bCs/>
              </w:rPr>
            </w:pPr>
            <w:r w:rsidRPr="004500E3">
              <w:rPr>
                <w:b/>
                <w:bCs/>
              </w:rPr>
              <w:t>La typologie, surface de recherche : le nombre de pièces / chambres souhaitées ;</w:t>
            </w:r>
          </w:p>
          <w:sdt>
            <w:sdtPr>
              <w:id w:val="334040610"/>
              <w:placeholder>
                <w:docPart w:val="192A0AB88C16421283C8518AED6F5E41"/>
              </w:placeholder>
              <w:showingPlcHdr/>
              <w:text/>
            </w:sdtPr>
            <w:sdtEndPr/>
            <w:sdtContent>
              <w:p w:rsidRPr="004500E3" w:rsidR="00690FE8" w:rsidP="004500E3" w:rsidRDefault="00690FE8" w14:paraId="43532529" w14:textId="6855EAF6">
                <w:pPr>
                  <w:jc w:val="both"/>
                </w:pPr>
                <w:r>
                  <w:rPr>
                    <w:rStyle w:val="Textedelespacerserv"/>
                  </w:rPr>
                  <w:t>Précisions</w:t>
                </w:r>
              </w:p>
            </w:sdtContent>
          </w:sdt>
        </w:tc>
      </w:tr>
      <w:tr w:rsidRPr="004500E3" w:rsidR="00B45B41" w:rsidTr="00B45B41" w14:paraId="0627F200" w14:textId="77777777">
        <w:trPr>
          <w:trHeight w:val="831"/>
        </w:trPr>
        <w:tc>
          <w:tcPr>
            <w:tcW w:w="1009" w:type="dxa"/>
            <w:tcMar>
              <w:top w:w="0" w:type="dxa"/>
              <w:left w:w="108" w:type="dxa"/>
              <w:bottom w:w="0" w:type="dxa"/>
              <w:right w:w="108" w:type="dxa"/>
            </w:tcMar>
            <w:vAlign w:val="center"/>
            <w:hideMark/>
          </w:tcPr>
          <w:p w:rsidRPr="004500E3" w:rsidR="00B45B41" w:rsidP="004500E3" w:rsidRDefault="00B45B41" w14:paraId="1DACA1D7" w14:textId="02DE63D2">
            <w:pPr>
              <w:jc w:val="both"/>
            </w:pPr>
            <w:r w:rsidRPr="004500E3">
              <w:rPr>
                <w:noProof/>
              </w:rPr>
              <w:drawing>
                <wp:inline distT="0" distB="0" distL="0" distR="0" wp14:anchorId="6AA2CFAB" wp14:editId="0E378462">
                  <wp:extent cx="449580" cy="449580"/>
                  <wp:effectExtent l="0" t="0" r="7620" b="7620"/>
                  <wp:docPr id="551586913" name="Image 6" descr="Bulle de discuss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7" descr="Bulle de discussion avec un remplissage uni"/>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7091" w:type="dxa"/>
            <w:tcMar>
              <w:top w:w="0" w:type="dxa"/>
              <w:left w:w="108" w:type="dxa"/>
              <w:bottom w:w="0" w:type="dxa"/>
              <w:right w:w="108" w:type="dxa"/>
            </w:tcMar>
            <w:vAlign w:val="center"/>
            <w:hideMark/>
          </w:tcPr>
          <w:p w:rsidR="00B45B41" w:rsidP="004500E3" w:rsidRDefault="00B45B41" w14:paraId="524A7574" w14:textId="77777777">
            <w:pPr>
              <w:jc w:val="both"/>
              <w:rPr>
                <w:b/>
                <w:bCs/>
              </w:rPr>
            </w:pPr>
            <w:r w:rsidRPr="004500E3">
              <w:rPr>
                <w:b/>
                <w:bCs/>
              </w:rPr>
              <w:t>Les raisons de votre demande de logement.</w:t>
            </w:r>
          </w:p>
          <w:sdt>
            <w:sdtPr>
              <w:rPr>
                <w:b/>
                <w:bCs/>
              </w:rPr>
              <w:id w:val="1173378378"/>
              <w:placeholder>
                <w:docPart w:val="DD341CFFFB5C4E049C45E6F90CC01368"/>
              </w:placeholder>
              <w:showingPlcHdr/>
              <w:text/>
            </w:sdtPr>
            <w:sdtEndPr/>
            <w:sdtContent>
              <w:p w:rsidRPr="004500E3" w:rsidR="00690FE8" w:rsidP="004500E3" w:rsidRDefault="004C128B" w14:paraId="02C978B2" w14:textId="78CA2B58">
                <w:pPr>
                  <w:jc w:val="both"/>
                  <w:rPr>
                    <w:b/>
                    <w:bCs/>
                  </w:rPr>
                </w:pPr>
                <w:r>
                  <w:rPr>
                    <w:rStyle w:val="Textedelespacerserv"/>
                  </w:rPr>
                  <w:t>Précisions</w:t>
                </w:r>
              </w:p>
            </w:sdtContent>
          </w:sdt>
        </w:tc>
      </w:tr>
    </w:tbl>
    <w:p w:rsidRPr="004500E3" w:rsidR="00B45B41" w:rsidP="004500E3" w:rsidRDefault="00B45B41" w14:paraId="6BC37E6D" w14:textId="77777777">
      <w:pPr>
        <w:jc w:val="both"/>
        <w:rPr>
          <w:sz w:val="2"/>
          <w:szCs w:val="2"/>
        </w:rPr>
      </w:pPr>
    </w:p>
    <w:p w:rsidR="7A3799CD" w:rsidP="7A3799CD" w:rsidRDefault="7A3799CD" w14:paraId="0F145014" w14:textId="44198B74">
      <w:pPr>
        <w:jc w:val="both"/>
        <w:rPr>
          <w:sz w:val="2"/>
          <w:szCs w:val="2"/>
        </w:rPr>
      </w:pPr>
    </w:p>
    <w:p w:rsidR="7A3799CD" w:rsidP="7A3799CD" w:rsidRDefault="7A3799CD" w14:paraId="74D56064" w14:textId="15ABF9C0">
      <w:pPr>
        <w:jc w:val="both"/>
        <w:rPr>
          <w:sz w:val="2"/>
          <w:szCs w:val="2"/>
        </w:rPr>
      </w:pPr>
    </w:p>
    <w:p w:rsidRPr="004500E3" w:rsidR="00B45B41" w:rsidP="7A3799CD" w:rsidRDefault="00B45B41" w14:paraId="45C08755" w14:textId="1E3C0342">
      <w:pPr>
        <w:jc w:val="both"/>
        <w:rPr>
          <w:sz w:val="20"/>
          <w:szCs w:val="20"/>
        </w:rPr>
      </w:pPr>
      <w:r w:rsidRPr="7A3799CD" w:rsidR="00B45B41">
        <w:rPr>
          <w:sz w:val="20"/>
          <w:szCs w:val="20"/>
        </w:rPr>
        <w:t>Documents à transmettre au service Habitat par mail à l’adresse logement@valleesudhabitat.fr ou à l’accueil de Vallée Sud Habitat :</w:t>
      </w:r>
    </w:p>
    <w:p w:rsidRPr="004500E3" w:rsidR="00B45B41" w:rsidP="7A3799CD" w:rsidRDefault="00B45B41" w14:paraId="151B096D" w14:textId="7EEDB9E3">
      <w:pPr>
        <w:pStyle w:val="Paragraphedeliste"/>
        <w:numPr>
          <w:ilvl w:val="0"/>
          <w:numId w:val="3"/>
        </w:numPr>
        <w:jc w:val="both"/>
        <w:rPr>
          <w:sz w:val="20"/>
          <w:szCs w:val="20"/>
        </w:rPr>
      </w:pPr>
      <w:r w:rsidRPr="7A3799CD" w:rsidR="00B45B41">
        <w:rPr>
          <w:sz w:val="20"/>
          <w:szCs w:val="20"/>
        </w:rPr>
        <w:t>Copie de vos pièces d’identité (recto-verso)</w:t>
      </w:r>
      <w:r w:rsidRPr="7A3799CD" w:rsidR="004C128B">
        <w:rPr>
          <w:sz w:val="20"/>
          <w:szCs w:val="20"/>
        </w:rPr>
        <w:t>,</w:t>
      </w:r>
    </w:p>
    <w:p w:rsidRPr="004500E3" w:rsidR="00B45B41" w:rsidP="7A3799CD" w:rsidRDefault="00B45B41" w14:paraId="5DBAA181" w14:textId="01014177">
      <w:pPr>
        <w:pStyle w:val="Paragraphedeliste"/>
        <w:numPr>
          <w:ilvl w:val="0"/>
          <w:numId w:val="3"/>
        </w:numPr>
        <w:jc w:val="both"/>
        <w:rPr>
          <w:sz w:val="20"/>
          <w:szCs w:val="20"/>
        </w:rPr>
      </w:pPr>
      <w:r w:rsidRPr="7A3799CD" w:rsidR="00B45B41">
        <w:rPr>
          <w:sz w:val="20"/>
          <w:szCs w:val="20"/>
        </w:rPr>
        <w:t>Copie des 2 derniers avis d’impôt (ensemble des pages)</w:t>
      </w:r>
      <w:r w:rsidRPr="7A3799CD" w:rsidR="004C128B">
        <w:rPr>
          <w:sz w:val="20"/>
          <w:szCs w:val="20"/>
        </w:rPr>
        <w:t>,</w:t>
      </w:r>
    </w:p>
    <w:p w:rsidRPr="004500E3" w:rsidR="00B45B41" w:rsidP="7A3799CD" w:rsidRDefault="00B45B41" w14:paraId="1F3C799B" w14:textId="2839196B">
      <w:pPr>
        <w:pStyle w:val="Paragraphedeliste"/>
        <w:numPr>
          <w:ilvl w:val="0"/>
          <w:numId w:val="3"/>
        </w:numPr>
        <w:jc w:val="both"/>
        <w:rPr>
          <w:sz w:val="20"/>
          <w:szCs w:val="20"/>
        </w:rPr>
      </w:pPr>
      <w:r w:rsidRPr="7A3799CD" w:rsidR="00B45B41">
        <w:rPr>
          <w:sz w:val="20"/>
          <w:szCs w:val="20"/>
        </w:rPr>
        <w:t>3 derniers justificatifs de revenus (bulletins de paie, Attestations CAF/France travail…)</w:t>
      </w:r>
      <w:r w:rsidRPr="7A3799CD" w:rsidR="004C128B">
        <w:rPr>
          <w:sz w:val="20"/>
          <w:szCs w:val="20"/>
        </w:rPr>
        <w:t>,</w:t>
      </w:r>
    </w:p>
    <w:p w:rsidRPr="004500E3" w:rsidR="00BA2238" w:rsidP="7A3799CD" w:rsidRDefault="00B45B41" w14:paraId="793B8B63" w14:textId="3190F7A3">
      <w:pPr>
        <w:pStyle w:val="Paragraphedeliste"/>
        <w:numPr>
          <w:ilvl w:val="0"/>
          <w:numId w:val="3"/>
        </w:numPr>
        <w:jc w:val="both"/>
        <w:rPr>
          <w:sz w:val="20"/>
          <w:szCs w:val="20"/>
        </w:rPr>
      </w:pPr>
      <w:r w:rsidRPr="7A3799CD" w:rsidR="00B45B41">
        <w:rPr>
          <w:sz w:val="20"/>
          <w:szCs w:val="20"/>
        </w:rPr>
        <w:t>Dernière quittance de loyer</w:t>
      </w:r>
      <w:r w:rsidRPr="7A3799CD" w:rsidR="004C128B">
        <w:rPr>
          <w:sz w:val="20"/>
          <w:szCs w:val="20"/>
        </w:rPr>
        <w:t>.</w:t>
      </w:r>
    </w:p>
    <w:p w:rsidRPr="004500E3" w:rsidR="00BA2238" w:rsidP="7A3799CD" w:rsidRDefault="00BA2238" w14:paraId="41690835" w14:textId="77777777">
      <w:pPr>
        <w:pStyle w:val="Paragraphedeliste"/>
        <w:jc w:val="both"/>
        <w:rPr>
          <w:sz w:val="20"/>
          <w:szCs w:val="20"/>
        </w:rPr>
      </w:pPr>
    </w:p>
    <w:p w:rsidRPr="004500E3" w:rsidR="00B45B41" w:rsidP="7A3799CD" w:rsidRDefault="00B45B41" w14:paraId="0B154B2B" w14:textId="7CD55C48">
      <w:pPr>
        <w:jc w:val="both"/>
        <w:rPr>
          <w:b w:val="1"/>
          <w:bCs w:val="1"/>
          <w:i w:val="1"/>
          <w:iCs w:val="1"/>
          <w:color w:val="EE0000"/>
          <w:sz w:val="20"/>
          <w:szCs w:val="20"/>
        </w:rPr>
      </w:pPr>
      <w:r w:rsidRPr="7A3799CD" w:rsidR="00B45B41">
        <w:rPr>
          <w:b w:val="1"/>
          <w:bCs w:val="1"/>
          <w:i w:val="1"/>
          <w:iCs w:val="1"/>
          <w:color w:val="EE0000"/>
          <w:sz w:val="20"/>
          <w:szCs w:val="20"/>
        </w:rPr>
        <w:t>A noter : Le dépôt d’une demande de logement n’empêche pas la réalisation de démarches complémentaires.</w:t>
      </w:r>
    </w:p>
    <w:p w:rsidRPr="004500E3" w:rsidR="00EA65B7" w:rsidP="7A3799CD" w:rsidRDefault="00EA65B7" w14:paraId="54DD90FF" w14:textId="77777777">
      <w:pPr>
        <w:jc w:val="both"/>
        <w:rPr>
          <w:b w:val="1"/>
          <w:bCs w:val="1"/>
          <w:i w:val="1"/>
          <w:iCs w:val="1"/>
          <w:color w:val="EE0000"/>
          <w:sz w:val="20"/>
          <w:szCs w:val="20"/>
        </w:rPr>
      </w:pPr>
    </w:p>
    <w:p w:rsidRPr="004500E3" w:rsidR="00B45B41" w:rsidP="7A3799CD" w:rsidRDefault="00B45B41" w14:paraId="70F6F863" w14:textId="77777777">
      <w:pPr>
        <w:jc w:val="both"/>
        <w:rPr>
          <w:b w:val="1"/>
          <w:bCs w:val="1"/>
          <w:sz w:val="20"/>
          <w:szCs w:val="20"/>
          <w:u w:val="single"/>
        </w:rPr>
      </w:pPr>
      <w:r w:rsidRPr="7A3799CD" w:rsidR="00B45B41">
        <w:rPr>
          <w:b w:val="1"/>
          <w:bCs w:val="1"/>
          <w:sz w:val="20"/>
          <w:szCs w:val="20"/>
          <w:u w:val="single"/>
        </w:rPr>
        <w:t>1</w:t>
      </w:r>
      <w:r w:rsidRPr="7A3799CD" w:rsidR="00B45B41">
        <w:rPr>
          <w:b w:val="1"/>
          <w:bCs w:val="1"/>
          <w:sz w:val="20"/>
          <w:szCs w:val="20"/>
          <w:u w:val="single"/>
          <w:vertAlign w:val="superscript"/>
        </w:rPr>
        <w:t>ère</w:t>
      </w:r>
      <w:r w:rsidRPr="7A3799CD" w:rsidR="00B45B41">
        <w:rPr>
          <w:b w:val="1"/>
          <w:bCs w:val="1"/>
          <w:sz w:val="20"/>
          <w:szCs w:val="20"/>
          <w:u w:val="single"/>
        </w:rPr>
        <w:t xml:space="preserve"> démarche :</w:t>
      </w:r>
    </w:p>
    <w:p w:rsidRPr="004500E3" w:rsidR="00B45B41" w:rsidP="7A3799CD" w:rsidRDefault="00B45B41" w14:paraId="24B57C37" w14:textId="4A318920">
      <w:pPr>
        <w:jc w:val="both"/>
        <w:rPr>
          <w:sz w:val="20"/>
          <w:szCs w:val="20"/>
        </w:rPr>
      </w:pPr>
      <w:r w:rsidRPr="7A3799CD" w:rsidR="00B45B41">
        <w:rPr>
          <w:b w:val="1"/>
          <w:bCs w:val="1"/>
          <w:sz w:val="20"/>
          <w:szCs w:val="20"/>
        </w:rPr>
        <w:t>- Si vous estimez que votre situation est urgente</w:t>
      </w:r>
      <w:r w:rsidRPr="7A3799CD" w:rsidR="00B45B41">
        <w:rPr>
          <w:sz w:val="20"/>
          <w:szCs w:val="20"/>
        </w:rPr>
        <w:t>, nous vous invitons à constituer un dossier DALO sur le site internet : https://dalo-daho-ile-de-france.developpement-durable.gouv.fr/extranet/</w:t>
      </w:r>
    </w:p>
    <w:p w:rsidRPr="004500E3" w:rsidR="00B45B41" w:rsidP="7A3799CD" w:rsidRDefault="00B45B41" w14:paraId="616B11E9" w14:textId="5730AB3A">
      <w:pPr>
        <w:jc w:val="both"/>
        <w:rPr>
          <w:sz w:val="20"/>
          <w:szCs w:val="20"/>
        </w:rPr>
      </w:pPr>
      <w:r w:rsidRPr="7A3799CD" w:rsidR="00B45B41">
        <w:rPr>
          <w:b w:val="1"/>
          <w:bCs w:val="1"/>
          <w:sz w:val="20"/>
          <w:szCs w:val="20"/>
        </w:rPr>
        <w:t>- Si vous avez déjà constitué un recours DALO</w:t>
      </w:r>
      <w:r w:rsidRPr="7A3799CD" w:rsidR="00B45B41">
        <w:rPr>
          <w:sz w:val="20"/>
          <w:szCs w:val="20"/>
        </w:rPr>
        <w:t xml:space="preserve">, vous avez la possibilité, dans un premier temps, de contacter par voie téléphonique la plateforme DALO au 01.77.45.45.45. </w:t>
      </w:r>
      <w:r w:rsidRPr="7A3799CD" w:rsidR="00B45B41">
        <w:rPr>
          <w:sz w:val="20"/>
          <w:szCs w:val="20"/>
        </w:rPr>
        <w:t>et</w:t>
      </w:r>
      <w:r w:rsidRPr="7A3799CD" w:rsidR="00B45B41">
        <w:rPr>
          <w:sz w:val="20"/>
          <w:szCs w:val="20"/>
        </w:rPr>
        <w:t>, dans un second temps, de vous rapprocher, par voie postale et électronique, de la Direction Régionale et Interdépartementale de l’Hébergement et du Logement au 167 avenue F. et I. Joliot Curie 92000 Nanterre et à uthl92.drihl-if@developpement-durable.gouv.fr afin de signaler les problématiques que vous rencontrez.</w:t>
      </w:r>
    </w:p>
    <w:p w:rsidRPr="004500E3" w:rsidR="00B45B41" w:rsidP="7A3799CD" w:rsidRDefault="00B45B41" w14:paraId="58092775" w14:textId="77777777">
      <w:pPr>
        <w:ind w:left="720"/>
        <w:jc w:val="both"/>
        <w:rPr>
          <w:sz w:val="20"/>
          <w:szCs w:val="20"/>
        </w:rPr>
      </w:pPr>
    </w:p>
    <w:p w:rsidRPr="004500E3" w:rsidR="00B45B41" w:rsidP="7A3799CD" w:rsidRDefault="00B45B41" w14:paraId="3B181E3E" w14:textId="5C58974B">
      <w:pPr>
        <w:jc w:val="both"/>
        <w:rPr>
          <w:b w:val="1"/>
          <w:bCs w:val="1"/>
          <w:sz w:val="20"/>
          <w:szCs w:val="20"/>
          <w:u w:val="single"/>
        </w:rPr>
      </w:pPr>
      <w:r w:rsidRPr="7A3799CD" w:rsidR="00B45B41">
        <w:rPr>
          <w:b w:val="1"/>
          <w:bCs w:val="1"/>
          <w:sz w:val="20"/>
          <w:szCs w:val="20"/>
          <w:u w:val="single"/>
        </w:rPr>
        <w:t>2</w:t>
      </w:r>
      <w:r w:rsidRPr="7A3799CD" w:rsidR="00B45B41">
        <w:rPr>
          <w:b w:val="1"/>
          <w:bCs w:val="1"/>
          <w:sz w:val="20"/>
          <w:szCs w:val="20"/>
          <w:u w:val="single"/>
          <w:vertAlign w:val="superscript"/>
        </w:rPr>
        <w:t>ème</w:t>
      </w:r>
      <w:r w:rsidRPr="7A3799CD" w:rsidR="00B45B41">
        <w:rPr>
          <w:b w:val="1"/>
          <w:bCs w:val="1"/>
          <w:sz w:val="20"/>
          <w:szCs w:val="20"/>
          <w:u w:val="single"/>
        </w:rPr>
        <w:t xml:space="preserve"> démarche :</w:t>
      </w:r>
    </w:p>
    <w:p w:rsidRPr="004500E3" w:rsidR="00B45B41" w:rsidP="7A3799CD" w:rsidRDefault="00B45B41" w14:paraId="4F1DDFC7" w14:textId="068F8800">
      <w:pPr>
        <w:jc w:val="both"/>
        <w:rPr>
          <w:sz w:val="20"/>
          <w:szCs w:val="20"/>
        </w:rPr>
      </w:pPr>
      <w:r w:rsidRPr="7A3799CD" w:rsidR="00B45B41">
        <w:rPr>
          <w:sz w:val="20"/>
          <w:szCs w:val="20"/>
        </w:rPr>
        <w:t>Si vous remplissez l’un des critères prioritaires d’accès au logement social (handicap, absence de logement, hébergement, difficultés financières et sociales, violences conjugales subies…), vous avez également la possibilité de solliciter l’aide d’un travail social pour lui demander de vous aider à constituer une démarche de labellisation prioritaire (Plan département d’accès au logement et à l’hébergement des personnes défavorisées – PDALHPD – démarche « </w:t>
      </w:r>
      <w:r w:rsidRPr="7A3799CD" w:rsidR="00B45B41">
        <w:rPr>
          <w:sz w:val="20"/>
          <w:szCs w:val="20"/>
        </w:rPr>
        <w:t>syplo</w:t>
      </w:r>
      <w:r w:rsidRPr="7A3799CD" w:rsidR="00B45B41">
        <w:rPr>
          <w:sz w:val="20"/>
          <w:szCs w:val="20"/>
        </w:rPr>
        <w:t>).</w:t>
      </w:r>
    </w:p>
    <w:p w:rsidRPr="004500E3" w:rsidR="00B45B41" w:rsidP="7A3799CD" w:rsidRDefault="00B45B41" w14:paraId="481EC2D7" w14:textId="77777777">
      <w:pPr>
        <w:jc w:val="both"/>
        <w:rPr>
          <w:sz w:val="20"/>
          <w:szCs w:val="20"/>
        </w:rPr>
      </w:pPr>
      <w:r w:rsidRPr="7A3799CD" w:rsidR="00B45B41">
        <w:rPr>
          <w:sz w:val="20"/>
          <w:szCs w:val="20"/>
        </w:rPr>
        <w:t>Vous pourrez trouver un travailleur social auprès de votre employeur si vous êtes agent public, de votre CCAS, de votre CAF, ou auprès du service social départemental (SST9 13/15 rue Jean Pierre Timbaud 92040 Issy les Moulineaux Tél. : 01 47 29 30 32)</w:t>
      </w:r>
    </w:p>
    <w:p w:rsidRPr="004500E3" w:rsidR="00B45B41" w:rsidP="7A3799CD" w:rsidRDefault="00B45B41" w14:paraId="5F257B02" w14:textId="77777777">
      <w:pPr>
        <w:jc w:val="both"/>
        <w:rPr>
          <w:sz w:val="20"/>
          <w:szCs w:val="20"/>
        </w:rPr>
      </w:pPr>
    </w:p>
    <w:p w:rsidRPr="004500E3" w:rsidR="00B45B41" w:rsidP="7A3799CD" w:rsidRDefault="00B45B41" w14:paraId="0C059C98" w14:textId="4B6127B0">
      <w:pPr>
        <w:jc w:val="both"/>
        <w:rPr>
          <w:b w:val="1"/>
          <w:bCs w:val="1"/>
          <w:sz w:val="20"/>
          <w:szCs w:val="20"/>
          <w:u w:val="single"/>
        </w:rPr>
      </w:pPr>
      <w:r w:rsidRPr="7A3799CD" w:rsidR="00B45B41">
        <w:rPr>
          <w:b w:val="1"/>
          <w:bCs w:val="1"/>
          <w:sz w:val="20"/>
          <w:szCs w:val="20"/>
          <w:u w:val="single"/>
        </w:rPr>
        <w:t>3° démarche :</w:t>
      </w:r>
    </w:p>
    <w:p w:rsidRPr="004500E3" w:rsidR="00B45B41" w:rsidP="7A3799CD" w:rsidRDefault="00B45B41" w14:paraId="4E553980" w14:textId="77777777">
      <w:pPr>
        <w:jc w:val="both"/>
        <w:rPr>
          <w:sz w:val="20"/>
          <w:szCs w:val="20"/>
        </w:rPr>
      </w:pPr>
      <w:r w:rsidRPr="7A3799CD" w:rsidR="00B45B41">
        <w:rPr>
          <w:sz w:val="20"/>
          <w:szCs w:val="20"/>
        </w:rPr>
        <w:t>Votre employeur cotise probablement à un dispositif d’accès au logement :</w:t>
      </w:r>
      <w:bookmarkStart w:name="_Hlk192081041" w:id="0"/>
    </w:p>
    <w:p w:rsidRPr="004500E3" w:rsidR="00B45B41" w:rsidP="7A3799CD" w:rsidRDefault="00B45B41" w14:paraId="368BCBE0" w14:textId="4F379DD7">
      <w:pPr>
        <w:numPr>
          <w:ilvl w:val="0"/>
          <w:numId w:val="2"/>
        </w:numPr>
        <w:jc w:val="both"/>
        <w:rPr>
          <w:sz w:val="20"/>
          <w:szCs w:val="20"/>
        </w:rPr>
      </w:pPr>
      <w:r w:rsidRPr="7A3799CD" w:rsidR="00B45B41">
        <w:rPr>
          <w:sz w:val="20"/>
          <w:szCs w:val="20"/>
        </w:rPr>
        <w:t xml:space="preserve">Pour les salariés du privé, la démarche doit se faire sur le site </w:t>
      </w:r>
      <w:hyperlink r:id="R8cad18d4cb98467c">
        <w:r w:rsidRPr="7A3799CD" w:rsidR="00B45B41">
          <w:rPr>
            <w:rStyle w:val="Lienhypertexte"/>
            <w:sz w:val="20"/>
            <w:szCs w:val="20"/>
          </w:rPr>
          <w:t>www.al-in.fr</w:t>
        </w:r>
      </w:hyperlink>
      <w:r w:rsidRPr="7A3799CD" w:rsidR="00B45B41">
        <w:rPr>
          <w:sz w:val="20"/>
          <w:szCs w:val="20"/>
        </w:rPr>
        <w:t xml:space="preserve"> : en cas de besoin, le service client-le d’Action Logement est joignable au </w:t>
      </w:r>
      <w:r w:rsidRPr="7A3799CD" w:rsidR="00B45B41">
        <w:rPr>
          <w:b w:val="1"/>
          <w:bCs w:val="1"/>
          <w:sz w:val="20"/>
          <w:szCs w:val="20"/>
        </w:rPr>
        <w:t>0970 800 800</w:t>
      </w:r>
      <w:r w:rsidRPr="7A3799CD" w:rsidR="00B45B41">
        <w:rPr>
          <w:sz w:val="20"/>
          <w:szCs w:val="20"/>
        </w:rPr>
        <w:t xml:space="preserve"> </w:t>
      </w:r>
      <w:bookmarkEnd w:id="0"/>
    </w:p>
    <w:p w:rsidRPr="004500E3" w:rsidR="00B45B41" w:rsidP="7A3799CD" w:rsidRDefault="00B45B41" w14:paraId="2C192B31" w14:textId="77777777">
      <w:pPr>
        <w:numPr>
          <w:ilvl w:val="0"/>
          <w:numId w:val="2"/>
        </w:numPr>
        <w:jc w:val="both"/>
        <w:rPr>
          <w:sz w:val="20"/>
          <w:szCs w:val="20"/>
        </w:rPr>
      </w:pPr>
      <w:r w:rsidRPr="7A3799CD" w:rsidR="00B45B41">
        <w:rPr>
          <w:sz w:val="20"/>
          <w:szCs w:val="20"/>
        </w:rPr>
        <w:t>Pour les agents publics, la démarche doit se faire en lien avec votre administration de rattachement (</w:t>
      </w:r>
      <w:hyperlink r:id="R4ec393343e074df8">
        <w:r w:rsidRPr="7A3799CD" w:rsidR="00B45B41">
          <w:rPr>
            <w:rStyle w:val="Lienhypertexte"/>
            <w:sz w:val="20"/>
            <w:szCs w:val="20"/>
          </w:rPr>
          <w:t>www.balae.gouv.fr</w:t>
        </w:r>
      </w:hyperlink>
      <w:r w:rsidRPr="7A3799CD" w:rsidR="00B45B41">
        <w:rPr>
          <w:sz w:val="20"/>
          <w:szCs w:val="20"/>
        </w:rPr>
        <w:t xml:space="preserve"> pour les agents d’Etat, service logement de la Préfecture de Police de Paris pour les agents de police nationale, service social de l’hôpital pour les agents APHP, services logements du Département ou de la Région pour les agents de ces collectivités…)</w:t>
      </w:r>
    </w:p>
    <w:p w:rsidRPr="004500E3" w:rsidR="00B45B41" w:rsidP="7A3799CD" w:rsidRDefault="00B45B41" w14:paraId="13545282" w14:textId="77777777">
      <w:pPr>
        <w:jc w:val="both"/>
        <w:rPr>
          <w:b w:val="1"/>
          <w:bCs w:val="1"/>
          <w:sz w:val="20"/>
          <w:szCs w:val="20"/>
          <w:u w:val="single"/>
        </w:rPr>
      </w:pPr>
    </w:p>
    <w:p w:rsidRPr="004500E3" w:rsidR="00B45B41" w:rsidP="7A3799CD" w:rsidRDefault="00B45B41" w14:paraId="65DB194F" w14:textId="4844D2B5">
      <w:pPr>
        <w:jc w:val="both"/>
        <w:rPr>
          <w:b w:val="1"/>
          <w:bCs w:val="1"/>
          <w:sz w:val="20"/>
          <w:szCs w:val="20"/>
          <w:u w:val="single"/>
        </w:rPr>
      </w:pPr>
      <w:r w:rsidRPr="7A3799CD" w:rsidR="00B45B41">
        <w:rPr>
          <w:b w:val="1"/>
          <w:bCs w:val="1"/>
          <w:sz w:val="20"/>
          <w:szCs w:val="20"/>
          <w:u w:val="single"/>
        </w:rPr>
        <w:t>4° démarche :</w:t>
      </w:r>
    </w:p>
    <w:p w:rsidRPr="004500E3" w:rsidR="00B45B41" w:rsidP="7A3799CD" w:rsidRDefault="00B45B41" w14:paraId="670CD782" w14:textId="53107B99">
      <w:pPr>
        <w:jc w:val="both"/>
        <w:rPr>
          <w:sz w:val="20"/>
          <w:szCs w:val="20"/>
        </w:rPr>
      </w:pPr>
      <w:r w:rsidRPr="7A3799CD" w:rsidR="00B45B41">
        <w:rPr>
          <w:sz w:val="20"/>
          <w:szCs w:val="20"/>
        </w:rPr>
        <w:t>Si votre recherche porte également sur la commune de Châtillon, nous vous invitons à vous rapprocher du service logement de la ville de Châtillon situé au Centre administratif 79, rue Pierre Semard pour évoquer votre situation. Le service logement est ouvert au public les lundis, mercredis, jeudis de 09h00à 12h00 et 13h30 à 17h30 et mardi et vendredi de 09h00 à 12h00.Ils sont également joignables au 01.58.07.15.94.</w:t>
      </w:r>
    </w:p>
    <w:sectPr w:rsidRPr="004500E3" w:rsidR="00B45B41" w:rsidSect="00B45B41">
      <w:footerReference w:type="default" r:id="rId20"/>
      <w:pgSz w:w="11906" w:h="16838" w:orient="portrait"/>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E0D" w:rsidP="004C128B" w:rsidRDefault="00FD3E0D" w14:paraId="4E0FCA51" w14:textId="77777777">
      <w:pPr>
        <w:spacing w:after="0" w:line="240" w:lineRule="auto"/>
      </w:pPr>
      <w:r>
        <w:separator/>
      </w:r>
    </w:p>
  </w:endnote>
  <w:endnote w:type="continuationSeparator" w:id="0">
    <w:p w:rsidR="00FD3E0D" w:rsidP="004C128B" w:rsidRDefault="00FD3E0D" w14:paraId="5276F7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128B" w:rsidR="004C128B" w:rsidP="004C128B" w:rsidRDefault="004C128B" w14:paraId="6AE88EAF" w14:textId="2651AB9D">
    <w:pPr>
      <w:pStyle w:val="Pieddepage"/>
      <w:tabs>
        <w:tab w:val="clear" w:pos="4536"/>
        <w:tab w:val="clear" w:pos="9072"/>
        <w:tab w:val="left" w:pos="3672"/>
      </w:tabs>
      <w:jc w:val="center"/>
      <w:rPr>
        <w:color w:val="808080" w:themeColor="background1" w:themeShade="80"/>
      </w:rPr>
    </w:pPr>
    <w:r w:rsidRPr="004C128B">
      <w:rPr>
        <w:color w:val="808080" w:themeColor="background1" w:themeShade="80"/>
      </w:rPr>
      <w:t>Formulaire de demande de mutation - Mise à jour : Mars 2026</w:t>
    </w:r>
  </w:p>
  <w:sdt>
    <w:sdtPr>
      <w:id w:val="95986412"/>
      <w:docPartObj>
        <w:docPartGallery w:val="Page Numbers (Bottom of Page)"/>
        <w:docPartUnique/>
      </w:docPartObj>
    </w:sdtPr>
    <w:sdtEndPr/>
    <w:sdtContent>
      <w:p w:rsidRPr="004C128B" w:rsidR="004C128B" w:rsidP="004C128B" w:rsidRDefault="004C128B" w14:paraId="3D0D5F73" w14:textId="49496BED">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E0D" w:rsidP="004C128B" w:rsidRDefault="00FD3E0D" w14:paraId="3A8A7FBE" w14:textId="77777777">
      <w:pPr>
        <w:spacing w:after="0" w:line="240" w:lineRule="auto"/>
      </w:pPr>
      <w:r>
        <w:separator/>
      </w:r>
    </w:p>
  </w:footnote>
  <w:footnote w:type="continuationSeparator" w:id="0">
    <w:p w:rsidR="00FD3E0D" w:rsidP="004C128B" w:rsidRDefault="00FD3E0D" w14:paraId="13648AE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3B13"/>
    <w:multiLevelType w:val="hybridMultilevel"/>
    <w:tmpl w:val="D1041100"/>
    <w:lvl w:ilvl="0" w:tplc="81ECA198">
      <w:numFmt w:val="bullet"/>
      <w:lvlText w:val="-"/>
      <w:lvlJc w:val="left"/>
      <w:pPr>
        <w:ind w:left="720" w:hanging="360"/>
      </w:pPr>
      <w:rPr>
        <w:rFonts w:hint="default" w:ascii="Aptos" w:hAnsi="Aptos" w:eastAsia="Aptos"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1" w15:restartNumberingAfterBreak="0">
    <w:nsid w:val="21C00778"/>
    <w:multiLevelType w:val="hybridMultilevel"/>
    <w:tmpl w:val="D5BABD8C"/>
    <w:lvl w:ilvl="0" w:tplc="5F442398">
      <w:numFmt w:val="bullet"/>
      <w:lvlText w:val="-"/>
      <w:lvlJc w:val="left"/>
      <w:pPr>
        <w:ind w:left="720" w:hanging="360"/>
      </w:pPr>
      <w:rPr>
        <w:rFonts w:hint="default" w:ascii="Aptos" w:hAnsi="Apto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B970DC4"/>
    <w:multiLevelType w:val="hybridMultilevel"/>
    <w:tmpl w:val="AC7A7054"/>
    <w:lvl w:ilvl="0" w:tplc="CCC660A2">
      <w:numFmt w:val="bullet"/>
      <w:lvlText w:val="-"/>
      <w:lvlJc w:val="left"/>
      <w:pPr>
        <w:ind w:left="720" w:hanging="360"/>
      </w:pPr>
      <w:rPr>
        <w:rFonts w:hint="default" w:ascii="Aptos" w:hAnsi="Aptos" w:eastAsia="Aptos"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num w:numId="1" w16cid:durableId="1093284251">
    <w:abstractNumId w:val="0"/>
  </w:num>
  <w:num w:numId="2" w16cid:durableId="1009481994">
    <w:abstractNumId w:val="2"/>
  </w:num>
  <w:num w:numId="3" w16cid:durableId="174051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41"/>
    <w:rsid w:val="004500E3"/>
    <w:rsid w:val="004C128B"/>
    <w:rsid w:val="00690FE8"/>
    <w:rsid w:val="007675B0"/>
    <w:rsid w:val="00A66879"/>
    <w:rsid w:val="00B0337A"/>
    <w:rsid w:val="00B45B41"/>
    <w:rsid w:val="00BA2238"/>
    <w:rsid w:val="00D339BE"/>
    <w:rsid w:val="00EA65B7"/>
    <w:rsid w:val="00F9741F"/>
    <w:rsid w:val="00FD2A10"/>
    <w:rsid w:val="00FD3E0D"/>
    <w:rsid w:val="00FE27AE"/>
    <w:rsid w:val="45C40D92"/>
    <w:rsid w:val="7A379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3D41"/>
  <w15:chartTrackingRefBased/>
  <w15:docId w15:val="{B610041F-2599-4B10-BB83-11A88691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B45B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5B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5B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5B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5B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5B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5B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5B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5B41"/>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45B41"/>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45B41"/>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45B41"/>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45B41"/>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45B41"/>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45B41"/>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45B41"/>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45B41"/>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45B41"/>
    <w:rPr>
      <w:rFonts w:eastAsiaTheme="majorEastAsia" w:cstheme="majorBidi"/>
      <w:color w:val="272727" w:themeColor="text1" w:themeTint="D8"/>
    </w:rPr>
  </w:style>
  <w:style w:type="paragraph" w:styleId="Titre">
    <w:name w:val="Title"/>
    <w:basedOn w:val="Normal"/>
    <w:next w:val="Normal"/>
    <w:link w:val="TitreCar"/>
    <w:uiPriority w:val="10"/>
    <w:qFormat/>
    <w:rsid w:val="00B45B41"/>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45B41"/>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45B41"/>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45B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B41"/>
    <w:pPr>
      <w:spacing w:before="160"/>
      <w:jc w:val="center"/>
    </w:pPr>
    <w:rPr>
      <w:i/>
      <w:iCs/>
      <w:color w:val="404040" w:themeColor="text1" w:themeTint="BF"/>
    </w:rPr>
  </w:style>
  <w:style w:type="character" w:styleId="CitationCar" w:customStyle="1">
    <w:name w:val="Citation Car"/>
    <w:basedOn w:val="Policepardfaut"/>
    <w:link w:val="Citation"/>
    <w:uiPriority w:val="29"/>
    <w:rsid w:val="00B45B41"/>
    <w:rPr>
      <w:i/>
      <w:iCs/>
      <w:color w:val="404040" w:themeColor="text1" w:themeTint="BF"/>
    </w:rPr>
  </w:style>
  <w:style w:type="paragraph" w:styleId="Paragraphedeliste">
    <w:name w:val="List Paragraph"/>
    <w:basedOn w:val="Normal"/>
    <w:uiPriority w:val="34"/>
    <w:qFormat/>
    <w:rsid w:val="00B45B41"/>
    <w:pPr>
      <w:ind w:left="720"/>
      <w:contextualSpacing/>
    </w:pPr>
  </w:style>
  <w:style w:type="character" w:styleId="Accentuationintense">
    <w:name w:val="Intense Emphasis"/>
    <w:basedOn w:val="Policepardfaut"/>
    <w:uiPriority w:val="21"/>
    <w:qFormat/>
    <w:rsid w:val="00B45B41"/>
    <w:rPr>
      <w:i/>
      <w:iCs/>
      <w:color w:val="0F4761" w:themeColor="accent1" w:themeShade="BF"/>
    </w:rPr>
  </w:style>
  <w:style w:type="paragraph" w:styleId="Citationintense">
    <w:name w:val="Intense Quote"/>
    <w:basedOn w:val="Normal"/>
    <w:next w:val="Normal"/>
    <w:link w:val="CitationintenseCar"/>
    <w:uiPriority w:val="30"/>
    <w:qFormat/>
    <w:rsid w:val="00B45B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45B41"/>
    <w:rPr>
      <w:i/>
      <w:iCs/>
      <w:color w:val="0F4761" w:themeColor="accent1" w:themeShade="BF"/>
    </w:rPr>
  </w:style>
  <w:style w:type="character" w:styleId="Rfrenceintense">
    <w:name w:val="Intense Reference"/>
    <w:basedOn w:val="Policepardfaut"/>
    <w:uiPriority w:val="32"/>
    <w:qFormat/>
    <w:rsid w:val="00B45B41"/>
    <w:rPr>
      <w:b/>
      <w:bCs/>
      <w:smallCaps/>
      <w:color w:val="0F4761" w:themeColor="accent1" w:themeShade="BF"/>
      <w:spacing w:val="5"/>
    </w:rPr>
  </w:style>
  <w:style w:type="character" w:styleId="Lienhypertexte">
    <w:name w:val="Hyperlink"/>
    <w:basedOn w:val="Policepardfaut"/>
    <w:uiPriority w:val="99"/>
    <w:unhideWhenUsed/>
    <w:rsid w:val="00B45B41"/>
    <w:rPr>
      <w:color w:val="467886" w:themeColor="hyperlink"/>
      <w:u w:val="single"/>
    </w:rPr>
  </w:style>
  <w:style w:type="character" w:styleId="Mentionnonrsolue">
    <w:name w:val="Unresolved Mention"/>
    <w:basedOn w:val="Policepardfaut"/>
    <w:uiPriority w:val="99"/>
    <w:semiHidden/>
    <w:unhideWhenUsed/>
    <w:rsid w:val="00B45B41"/>
    <w:rPr>
      <w:color w:val="605E5C"/>
      <w:shd w:val="clear" w:color="auto" w:fill="E1DFDD"/>
    </w:rPr>
  </w:style>
  <w:style w:type="character" w:styleId="Textedelespacerserv">
    <w:name w:val="Placeholder Text"/>
    <w:basedOn w:val="Policepardfaut"/>
    <w:uiPriority w:val="99"/>
    <w:semiHidden/>
    <w:rsid w:val="004500E3"/>
    <w:rPr>
      <w:color w:val="666666"/>
    </w:rPr>
  </w:style>
  <w:style w:type="paragraph" w:styleId="En-tte">
    <w:name w:val="header"/>
    <w:basedOn w:val="Normal"/>
    <w:link w:val="En-tteCar"/>
    <w:uiPriority w:val="99"/>
    <w:unhideWhenUsed/>
    <w:rsid w:val="004C128B"/>
    <w:pPr>
      <w:tabs>
        <w:tab w:val="center" w:pos="4536"/>
        <w:tab w:val="right" w:pos="9072"/>
      </w:tabs>
      <w:spacing w:after="0" w:line="240" w:lineRule="auto"/>
    </w:pPr>
  </w:style>
  <w:style w:type="character" w:styleId="En-tteCar" w:customStyle="1">
    <w:name w:val="En-tête Car"/>
    <w:basedOn w:val="Policepardfaut"/>
    <w:link w:val="En-tte"/>
    <w:uiPriority w:val="99"/>
    <w:rsid w:val="004C128B"/>
  </w:style>
  <w:style w:type="paragraph" w:styleId="Pieddepage">
    <w:name w:val="footer"/>
    <w:basedOn w:val="Normal"/>
    <w:link w:val="PieddepageCar"/>
    <w:uiPriority w:val="99"/>
    <w:unhideWhenUsed/>
    <w:rsid w:val="004C128B"/>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4C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cid:image003.png@01DC8097.02756FA0" TargetMode="External" Id="rId13"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jpeg" Id="rId7" /><Relationship Type="http://schemas.openxmlformats.org/officeDocument/2006/relationships/image" Target="media/image4.png" Id="rId12" /><Relationship Type="http://schemas.openxmlformats.org/officeDocument/2006/relationships/image" Target="cid:image005.png@01DC8097.02756FA0" TargetMode="External" Id="rId17" /><Relationship Type="http://schemas.openxmlformats.org/officeDocument/2006/relationships/styles" Target="styles.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cid:image002.png@01DC8097.02756FA0" TargetMode="External" Id="rId11" /><Relationship Type="http://schemas.openxmlformats.org/officeDocument/2006/relationships/footnotes" Target="footnotes.xml" Id="rId5" /><Relationship Type="http://schemas.openxmlformats.org/officeDocument/2006/relationships/image" Target="cid:image004.png@01DC8097.02756FA0"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image" Target="cid:image001.png@01DC8097.02756FA0" TargetMode="External" Id="rId9" /><Relationship Type="http://schemas.openxmlformats.org/officeDocument/2006/relationships/image" Target="media/image5.png" Id="rId14" /><Relationship Type="http://schemas.openxmlformats.org/officeDocument/2006/relationships/glossaryDocument" Target="glossary/document.xml" Id="rId22" /><Relationship Type="http://schemas.openxmlformats.org/officeDocument/2006/relationships/hyperlink" Target="https://fra01.safelinks.protection.outlook.com/?url=http%3A%2F%2Fwww.al-in.fr%2F&amp;data=05%7C02%7Cdemandeurs%40valleesudhabitat.fr%7C19a48f18a4d044c5900e08ddbc6c30ec%7Cc0b470b9a6a44cdb909a608ae32ae6a5%7C1%7C0%7C638873895414344657%7CUnknown%7CTWFpbGZsb3d8eyJFbXB0eU1hcGkiOnRydWUsIlYiOiIwLjAuMDAwMCIsIlAiOiJXaW4zMiIsIkFOIjoiTWFpbCIsIldUIjoyfQ%3D%3D%7C0%7C%7C%7C&amp;sdata=xk5wBs9JHWQUJrUXBP3j53FbU21EaPTTS8Bg3AzxOGk%3D&amp;reserved=0" TargetMode="External" Id="R8cad18d4cb98467c" /><Relationship Type="http://schemas.openxmlformats.org/officeDocument/2006/relationships/hyperlink" Target="https://fra01.safelinks.protection.outlook.com/?url=http%3A%2F%2Fwww.balae.gouv.fr%2F&amp;data=05%7C02%7Cdemandeurs%40valleesudhabitat.fr%7C19a48f18a4d044c5900e08ddbc6c30ec%7Cc0b470b9a6a44cdb909a608ae32ae6a5%7C1%7C0%7C638873895414353797%7CUnknown%7CTWFpbGZsb3d8eyJFbXB0eU1hcGkiOnRydWUsIlYiOiIwLjAuMDAwMCIsIlAiOiJXaW4zMiIsIkFOIjoiTWFpbCIsIldUIjoyfQ%3D%3D%7C0%7C%7C%7C&amp;sdata=%2B6uNUMdtcsJ0f7KaOz27f20uflg3zsMDUftsRmB2a3E%3D&amp;reserved=0" TargetMode="External" Id="R4ec393343e074d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9D107149B4CCC830EC8739FE9C2CA"/>
        <w:category>
          <w:name w:val="Général"/>
          <w:gallery w:val="placeholder"/>
        </w:category>
        <w:types>
          <w:type w:val="bbPlcHdr"/>
        </w:types>
        <w:behaviors>
          <w:behavior w:val="content"/>
        </w:behaviors>
        <w:guid w:val="{F68B031C-A3A2-4B14-A28E-72F2E10BB11C}"/>
      </w:docPartPr>
      <w:docPartBody>
        <w:p w:rsidR="00E37649" w:rsidP="00A37387" w:rsidRDefault="00A37387">
          <w:pPr>
            <w:pStyle w:val="A719D107149B4CCC830EC8739FE9C2CA2"/>
          </w:pPr>
          <w:r>
            <w:rPr>
              <w:rStyle w:val="Textedelespacerserv"/>
            </w:rPr>
            <w:t>Nom(s)</w:t>
          </w:r>
        </w:p>
      </w:docPartBody>
    </w:docPart>
    <w:docPart>
      <w:docPartPr>
        <w:name w:val="9A2377ED4AE44BE498031B30A1418D5D"/>
        <w:category>
          <w:name w:val="Général"/>
          <w:gallery w:val="placeholder"/>
        </w:category>
        <w:types>
          <w:type w:val="bbPlcHdr"/>
        </w:types>
        <w:behaviors>
          <w:behavior w:val="content"/>
        </w:behaviors>
        <w:guid w:val="{F9CD9790-020C-4F6D-ABB3-B29DB8848977}"/>
      </w:docPartPr>
      <w:docPartBody>
        <w:p w:rsidR="00E37649" w:rsidP="00A37387" w:rsidRDefault="00A37387">
          <w:pPr>
            <w:pStyle w:val="9A2377ED4AE44BE498031B30A1418D5D2"/>
          </w:pPr>
          <w:r>
            <w:rPr>
              <w:rStyle w:val="Textedelespacerserv"/>
            </w:rPr>
            <w:t>Prénom(s)</w:t>
          </w:r>
          <w:r w:rsidRPr="00CB583D">
            <w:rPr>
              <w:rStyle w:val="Textedelespacerserv"/>
            </w:rPr>
            <w:t>.</w:t>
          </w:r>
        </w:p>
      </w:docPartBody>
    </w:docPart>
    <w:docPart>
      <w:docPartPr>
        <w:name w:val="0AE1242A5C1C46C2842AC04A48157F38"/>
        <w:category>
          <w:name w:val="Général"/>
          <w:gallery w:val="placeholder"/>
        </w:category>
        <w:types>
          <w:type w:val="bbPlcHdr"/>
        </w:types>
        <w:behaviors>
          <w:behavior w:val="content"/>
        </w:behaviors>
        <w:guid w:val="{A3A85F70-E655-4161-ACCE-661ED7991F62}"/>
      </w:docPartPr>
      <w:docPartBody>
        <w:p w:rsidR="00E37649" w:rsidP="00A37387" w:rsidRDefault="00A37387">
          <w:pPr>
            <w:pStyle w:val="0AE1242A5C1C46C2842AC04A48157F382"/>
          </w:pPr>
          <w:r>
            <w:rPr>
              <w:rStyle w:val="Textedelespacerserv"/>
            </w:rPr>
            <w:t>Votre adresse mail</w:t>
          </w:r>
        </w:p>
      </w:docPartBody>
    </w:docPart>
    <w:docPart>
      <w:docPartPr>
        <w:name w:val="CCC70653FF0B40D5A4987256ECA01C7E"/>
        <w:category>
          <w:name w:val="Général"/>
          <w:gallery w:val="placeholder"/>
        </w:category>
        <w:types>
          <w:type w:val="bbPlcHdr"/>
        </w:types>
        <w:behaviors>
          <w:behavior w:val="content"/>
        </w:behaviors>
        <w:guid w:val="{97134A0F-7361-45D4-98BC-E5B152333B16}"/>
      </w:docPartPr>
      <w:docPartBody>
        <w:p w:rsidR="00E37649" w:rsidP="00A37387" w:rsidRDefault="00A37387">
          <w:pPr>
            <w:pStyle w:val="CCC70653FF0B40D5A4987256ECA01C7E1"/>
          </w:pPr>
          <w:r>
            <w:rPr>
              <w:rStyle w:val="Textedelespacerserv"/>
            </w:rPr>
            <w:t>Date de dépôt de la demande</w:t>
          </w:r>
        </w:p>
      </w:docPartBody>
    </w:docPart>
    <w:docPart>
      <w:docPartPr>
        <w:name w:val="B18FC5867E5541BBA343EAC485533550"/>
        <w:category>
          <w:name w:val="Général"/>
          <w:gallery w:val="placeholder"/>
        </w:category>
        <w:types>
          <w:type w:val="bbPlcHdr"/>
        </w:types>
        <w:behaviors>
          <w:behavior w:val="content"/>
        </w:behaviors>
        <w:guid w:val="{63BEE7CB-DE1F-4F73-AA4F-03203556EC0D}"/>
      </w:docPartPr>
      <w:docPartBody>
        <w:p w:rsidR="00E37649" w:rsidP="00A37387" w:rsidRDefault="00A37387">
          <w:pPr>
            <w:pStyle w:val="B18FC5867E5541BBA343EAC4855335501"/>
          </w:pPr>
          <w:r>
            <w:rPr>
              <w:rStyle w:val="Textedelespacerserv"/>
            </w:rPr>
            <w:t xml:space="preserve">Numéro à renseigner </w:t>
          </w:r>
        </w:p>
      </w:docPartBody>
    </w:docPart>
    <w:docPart>
      <w:docPartPr>
        <w:name w:val="A9169B57CF1342A8A4E7607C622C225A"/>
        <w:category>
          <w:name w:val="Général"/>
          <w:gallery w:val="placeholder"/>
        </w:category>
        <w:types>
          <w:type w:val="bbPlcHdr"/>
        </w:types>
        <w:behaviors>
          <w:behavior w:val="content"/>
        </w:behaviors>
        <w:guid w:val="{0EC7DFA1-65B2-456A-AEA1-4B0911FC54F0}"/>
      </w:docPartPr>
      <w:docPartBody>
        <w:p w:rsidR="00E37649" w:rsidP="00A37387" w:rsidRDefault="00A37387">
          <w:pPr>
            <w:pStyle w:val="A9169B57CF1342A8A4E7607C622C225A1"/>
          </w:pPr>
          <w:r>
            <w:rPr>
              <w:rStyle w:val="Textedelespacerserv"/>
            </w:rPr>
            <w:t>Coordonnées téléphoniques</w:t>
          </w:r>
        </w:p>
      </w:docPartBody>
    </w:docPart>
    <w:docPart>
      <w:docPartPr>
        <w:name w:val="6FFC6581BBBB460C8F28674557D67E81"/>
        <w:category>
          <w:name w:val="Général"/>
          <w:gallery w:val="placeholder"/>
        </w:category>
        <w:types>
          <w:type w:val="bbPlcHdr"/>
        </w:types>
        <w:behaviors>
          <w:behavior w:val="content"/>
        </w:behaviors>
        <w:guid w:val="{2F28E309-5989-40E9-BCD1-18C0CE770758}"/>
      </w:docPartPr>
      <w:docPartBody>
        <w:p w:rsidR="00E37649" w:rsidP="00A37387" w:rsidRDefault="00A37387">
          <w:pPr>
            <w:pStyle w:val="6FFC6581BBBB460C8F28674557D67E811"/>
          </w:pPr>
          <w:r>
            <w:rPr>
              <w:rStyle w:val="Textedelespacerserv"/>
            </w:rPr>
            <w:t>Précisions</w:t>
          </w:r>
        </w:p>
      </w:docPartBody>
    </w:docPart>
    <w:docPart>
      <w:docPartPr>
        <w:name w:val="58D1F4EE486C45858C76369FD9D31B90"/>
        <w:category>
          <w:name w:val="Général"/>
          <w:gallery w:val="placeholder"/>
        </w:category>
        <w:types>
          <w:type w:val="bbPlcHdr"/>
        </w:types>
        <w:behaviors>
          <w:behavior w:val="content"/>
        </w:behaviors>
        <w:guid w:val="{E419495F-AC4F-445A-9CC1-BBFB057A86CA}"/>
      </w:docPartPr>
      <w:docPartBody>
        <w:p w:rsidR="008316C1" w:rsidP="00A37387" w:rsidRDefault="00A37387">
          <w:pPr>
            <w:pStyle w:val="58D1F4EE486C45858C76369FD9D31B90"/>
          </w:pPr>
          <w:r>
            <w:rPr>
              <w:rStyle w:val="Textedelespacerserv"/>
            </w:rPr>
            <w:t>Secteurs à renseigner</w:t>
          </w:r>
        </w:p>
      </w:docPartBody>
    </w:docPart>
    <w:docPart>
      <w:docPartPr>
        <w:name w:val="4191E27968FA4EE4B7287F5836A633AA"/>
        <w:category>
          <w:name w:val="Général"/>
          <w:gallery w:val="placeholder"/>
        </w:category>
        <w:types>
          <w:type w:val="bbPlcHdr"/>
        </w:types>
        <w:behaviors>
          <w:behavior w:val="content"/>
        </w:behaviors>
        <w:guid w:val="{03B9121E-60A1-4262-8F9A-B0F97932C6BC}"/>
      </w:docPartPr>
      <w:docPartBody>
        <w:p w:rsidR="008316C1" w:rsidP="00A37387" w:rsidRDefault="00A37387">
          <w:pPr>
            <w:pStyle w:val="4191E27968FA4EE4B7287F5836A633AA"/>
          </w:pPr>
          <w:r>
            <w:rPr>
              <w:rStyle w:val="Textedelespacerserv"/>
            </w:rPr>
            <w:t>Précisions</w:t>
          </w:r>
        </w:p>
      </w:docPartBody>
    </w:docPart>
    <w:docPart>
      <w:docPartPr>
        <w:name w:val="722A878C6C8840A2B4EC7D3AFFF89766"/>
        <w:category>
          <w:name w:val="Général"/>
          <w:gallery w:val="placeholder"/>
        </w:category>
        <w:types>
          <w:type w:val="bbPlcHdr"/>
        </w:types>
        <w:behaviors>
          <w:behavior w:val="content"/>
        </w:behaviors>
        <w:guid w:val="{6E36426D-3A44-4E6A-BB77-A503FC5A66E9}"/>
      </w:docPartPr>
      <w:docPartBody>
        <w:p w:rsidR="008316C1" w:rsidP="00A37387" w:rsidRDefault="00A37387">
          <w:pPr>
            <w:pStyle w:val="722A878C6C8840A2B4EC7D3AFFF89766"/>
          </w:pPr>
          <w:r>
            <w:rPr>
              <w:rStyle w:val="Textedelespacerserv"/>
            </w:rPr>
            <w:t>Précisions</w:t>
          </w:r>
        </w:p>
      </w:docPartBody>
    </w:docPart>
    <w:docPart>
      <w:docPartPr>
        <w:name w:val="192A0AB88C16421283C8518AED6F5E41"/>
        <w:category>
          <w:name w:val="Général"/>
          <w:gallery w:val="placeholder"/>
        </w:category>
        <w:types>
          <w:type w:val="bbPlcHdr"/>
        </w:types>
        <w:behaviors>
          <w:behavior w:val="content"/>
        </w:behaviors>
        <w:guid w:val="{5A6B6E60-79B2-4D71-B13C-A680B918C60F}"/>
      </w:docPartPr>
      <w:docPartBody>
        <w:p w:rsidR="008316C1" w:rsidP="00A37387" w:rsidRDefault="00A37387">
          <w:pPr>
            <w:pStyle w:val="192A0AB88C16421283C8518AED6F5E41"/>
          </w:pPr>
          <w:r>
            <w:rPr>
              <w:rStyle w:val="Textedelespacerserv"/>
            </w:rPr>
            <w:t>Précisions</w:t>
          </w:r>
        </w:p>
      </w:docPartBody>
    </w:docPart>
    <w:docPart>
      <w:docPartPr>
        <w:name w:val="DD341CFFFB5C4E049C45E6F90CC01368"/>
        <w:category>
          <w:name w:val="Général"/>
          <w:gallery w:val="placeholder"/>
        </w:category>
        <w:types>
          <w:type w:val="bbPlcHdr"/>
        </w:types>
        <w:behaviors>
          <w:behavior w:val="content"/>
        </w:behaviors>
        <w:guid w:val="{88CCB84D-0E8C-483A-8915-BF9DA5DAD4BF}"/>
      </w:docPartPr>
      <w:docPartBody>
        <w:p w:rsidR="008316C1" w:rsidP="00A37387" w:rsidRDefault="00A37387">
          <w:pPr>
            <w:pStyle w:val="DD341CFFFB5C4E049C45E6F90CC01368"/>
          </w:pPr>
          <w:r>
            <w:rPr>
              <w:rStyle w:val="Textedelespacerserv"/>
            </w:rPr>
            <w:t>Précisions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B2"/>
    <w:rsid w:val="008316C1"/>
    <w:rsid w:val="00A37387"/>
    <w:rsid w:val="00AB30B2"/>
    <w:rsid w:val="00E37649"/>
    <w:rsid w:val="00FD2A10"/>
    <w:rsid w:val="00FE2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37387"/>
    <w:rPr>
      <w:color w:val="666666"/>
    </w:rPr>
  </w:style>
  <w:style w:type="paragraph" w:customStyle="1" w:styleId="A719D107149B4CCC830EC8739FE9C2CA2">
    <w:name w:val="A719D107149B4CCC830EC8739FE9C2CA2"/>
    <w:rsid w:val="00A37387"/>
    <w:pPr>
      <w:spacing w:line="259" w:lineRule="auto"/>
    </w:pPr>
    <w:rPr>
      <w:rFonts w:eastAsiaTheme="minorHAnsi"/>
      <w:sz w:val="22"/>
      <w:szCs w:val="22"/>
      <w:lang w:eastAsia="en-US"/>
    </w:rPr>
  </w:style>
  <w:style w:type="paragraph" w:customStyle="1" w:styleId="9A2377ED4AE44BE498031B30A1418D5D2">
    <w:name w:val="9A2377ED4AE44BE498031B30A1418D5D2"/>
    <w:rsid w:val="00A37387"/>
    <w:pPr>
      <w:spacing w:line="259" w:lineRule="auto"/>
    </w:pPr>
    <w:rPr>
      <w:rFonts w:eastAsiaTheme="minorHAnsi"/>
      <w:sz w:val="22"/>
      <w:szCs w:val="22"/>
      <w:lang w:eastAsia="en-US"/>
    </w:rPr>
  </w:style>
  <w:style w:type="paragraph" w:customStyle="1" w:styleId="CCC70653FF0B40D5A4987256ECA01C7E1">
    <w:name w:val="CCC70653FF0B40D5A4987256ECA01C7E1"/>
    <w:rsid w:val="00A37387"/>
    <w:pPr>
      <w:spacing w:line="259" w:lineRule="auto"/>
    </w:pPr>
    <w:rPr>
      <w:rFonts w:eastAsiaTheme="minorHAnsi"/>
      <w:sz w:val="22"/>
      <w:szCs w:val="22"/>
      <w:lang w:eastAsia="en-US"/>
    </w:rPr>
  </w:style>
  <w:style w:type="paragraph" w:customStyle="1" w:styleId="B18FC5867E5541BBA343EAC4855335501">
    <w:name w:val="B18FC5867E5541BBA343EAC4855335501"/>
    <w:rsid w:val="00A37387"/>
    <w:pPr>
      <w:spacing w:line="259" w:lineRule="auto"/>
    </w:pPr>
    <w:rPr>
      <w:rFonts w:eastAsiaTheme="minorHAnsi"/>
      <w:sz w:val="22"/>
      <w:szCs w:val="22"/>
      <w:lang w:eastAsia="en-US"/>
    </w:rPr>
  </w:style>
  <w:style w:type="paragraph" w:customStyle="1" w:styleId="A9169B57CF1342A8A4E7607C622C225A1">
    <w:name w:val="A9169B57CF1342A8A4E7607C622C225A1"/>
    <w:rsid w:val="00A37387"/>
    <w:pPr>
      <w:spacing w:line="259" w:lineRule="auto"/>
    </w:pPr>
    <w:rPr>
      <w:rFonts w:eastAsiaTheme="minorHAnsi"/>
      <w:sz w:val="22"/>
      <w:szCs w:val="22"/>
      <w:lang w:eastAsia="en-US"/>
    </w:rPr>
  </w:style>
  <w:style w:type="paragraph" w:customStyle="1" w:styleId="0AE1242A5C1C46C2842AC04A48157F382">
    <w:name w:val="0AE1242A5C1C46C2842AC04A48157F382"/>
    <w:rsid w:val="00A37387"/>
    <w:pPr>
      <w:spacing w:line="259" w:lineRule="auto"/>
    </w:pPr>
    <w:rPr>
      <w:rFonts w:eastAsiaTheme="minorHAnsi"/>
      <w:sz w:val="22"/>
      <w:szCs w:val="22"/>
      <w:lang w:eastAsia="en-US"/>
    </w:rPr>
  </w:style>
  <w:style w:type="paragraph" w:customStyle="1" w:styleId="6FFC6581BBBB460C8F28674557D67E811">
    <w:name w:val="6FFC6581BBBB460C8F28674557D67E811"/>
    <w:rsid w:val="00A37387"/>
    <w:pPr>
      <w:spacing w:line="259" w:lineRule="auto"/>
    </w:pPr>
    <w:rPr>
      <w:rFonts w:eastAsiaTheme="minorHAnsi"/>
      <w:sz w:val="22"/>
      <w:szCs w:val="22"/>
      <w:lang w:eastAsia="en-US"/>
    </w:rPr>
  </w:style>
  <w:style w:type="paragraph" w:customStyle="1" w:styleId="58D1F4EE486C45858C76369FD9D31B90">
    <w:name w:val="58D1F4EE486C45858C76369FD9D31B90"/>
    <w:rsid w:val="00A37387"/>
    <w:pPr>
      <w:spacing w:line="259" w:lineRule="auto"/>
    </w:pPr>
    <w:rPr>
      <w:rFonts w:eastAsiaTheme="minorHAnsi"/>
      <w:sz w:val="22"/>
      <w:szCs w:val="22"/>
      <w:lang w:eastAsia="en-US"/>
    </w:rPr>
  </w:style>
  <w:style w:type="paragraph" w:customStyle="1" w:styleId="4191E27968FA4EE4B7287F5836A633AA">
    <w:name w:val="4191E27968FA4EE4B7287F5836A633AA"/>
    <w:rsid w:val="00A37387"/>
    <w:pPr>
      <w:spacing w:line="259" w:lineRule="auto"/>
    </w:pPr>
    <w:rPr>
      <w:rFonts w:eastAsiaTheme="minorHAnsi"/>
      <w:sz w:val="22"/>
      <w:szCs w:val="22"/>
      <w:lang w:eastAsia="en-US"/>
    </w:rPr>
  </w:style>
  <w:style w:type="paragraph" w:customStyle="1" w:styleId="722A878C6C8840A2B4EC7D3AFFF89766">
    <w:name w:val="722A878C6C8840A2B4EC7D3AFFF89766"/>
    <w:rsid w:val="00A37387"/>
    <w:pPr>
      <w:spacing w:line="259" w:lineRule="auto"/>
    </w:pPr>
    <w:rPr>
      <w:rFonts w:eastAsiaTheme="minorHAnsi"/>
      <w:sz w:val="22"/>
      <w:szCs w:val="22"/>
      <w:lang w:eastAsia="en-US"/>
    </w:rPr>
  </w:style>
  <w:style w:type="paragraph" w:customStyle="1" w:styleId="192A0AB88C16421283C8518AED6F5E41">
    <w:name w:val="192A0AB88C16421283C8518AED6F5E41"/>
    <w:rsid w:val="00A37387"/>
    <w:pPr>
      <w:spacing w:line="259" w:lineRule="auto"/>
    </w:pPr>
    <w:rPr>
      <w:rFonts w:eastAsiaTheme="minorHAnsi"/>
      <w:sz w:val="22"/>
      <w:szCs w:val="22"/>
      <w:lang w:eastAsia="en-US"/>
    </w:rPr>
  </w:style>
  <w:style w:type="paragraph" w:customStyle="1" w:styleId="DD341CFFFB5C4E049C45E6F90CC01368">
    <w:name w:val="DD341CFFFB5C4E049C45E6F90CC01368"/>
    <w:rsid w:val="00A3738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Anthony DAHAN</dc:creator>
  <keywords/>
  <dc:description/>
  <lastModifiedBy>Anthony DAHAN</lastModifiedBy>
  <revision>3</revision>
  <lastPrinted>2026-01-09T14:12:00.0000000Z</lastPrinted>
  <dcterms:created xsi:type="dcterms:W3CDTF">2026-03-25T09:38:00.0000000Z</dcterms:created>
  <dcterms:modified xsi:type="dcterms:W3CDTF">2026-03-25T10:11:53.0713533Z</dcterms:modified>
</coreProperties>
</file>